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106A" w14:textId="77777777" w:rsidR="00632690" w:rsidRDefault="00632690"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p>
    <w:p w14:paraId="5191D8AD" w14:textId="79E70A6F" w:rsidR="00632690" w:rsidRPr="00632690" w:rsidRDefault="00632690" w:rsidP="00632690">
      <w:pPr>
        <w:keepNext/>
        <w:pBdr>
          <w:top w:val="single" w:sz="4" w:space="1" w:color="auto"/>
          <w:left w:val="single" w:sz="4" w:space="4" w:color="auto"/>
          <w:bottom w:val="single" w:sz="4" w:space="1" w:color="auto"/>
          <w:right w:val="single" w:sz="4" w:space="4" w:color="auto"/>
        </w:pBdr>
        <w:jc w:val="center"/>
        <w:outlineLvl w:val="2"/>
        <w:rPr>
          <w:rFonts w:ascii="Arial" w:eastAsia="Times New Roman" w:hAnsi="Arial" w:cs="Arial"/>
          <w:sz w:val="20"/>
          <w:szCs w:val="22"/>
          <w:lang w:val="en-US" w:eastAsia="it-IT"/>
        </w:rPr>
      </w:pPr>
      <w:r w:rsidRPr="00632690">
        <w:rPr>
          <w:rFonts w:ascii="Times New Roman" w:hAnsi="Times New Roman" w:cs="Times New Roman"/>
          <w:b/>
          <w:color w:val="222222"/>
          <w:sz w:val="20"/>
          <w:szCs w:val="22"/>
          <w:lang w:val="en" w:eastAsia="it-IT"/>
        </w:rPr>
        <w:t>Abstract of the Call for Visiting Researcher position at Department of Mathematics, Universi</w:t>
      </w:r>
      <w:r>
        <w:rPr>
          <w:rFonts w:ascii="Times New Roman" w:hAnsi="Times New Roman" w:cs="Times New Roman"/>
          <w:b/>
          <w:color w:val="222222"/>
          <w:sz w:val="20"/>
          <w:szCs w:val="22"/>
          <w:lang w:val="en" w:eastAsia="it-IT"/>
        </w:rPr>
        <w:t>t</w:t>
      </w:r>
      <w:r w:rsidRPr="00632690">
        <w:rPr>
          <w:rFonts w:ascii="Times New Roman" w:hAnsi="Times New Roman" w:cs="Times New Roman"/>
          <w:b/>
          <w:color w:val="222222"/>
          <w:sz w:val="20"/>
          <w:szCs w:val="22"/>
          <w:lang w:val="en" w:eastAsia="it-IT"/>
        </w:rPr>
        <w:t>y of Bologna</w:t>
      </w:r>
    </w:p>
    <w:p w14:paraId="58D6756B" w14:textId="77777777" w:rsidR="001B3851" w:rsidRDefault="001B3851" w:rsidP="00632690">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18"/>
          <w:szCs w:val="22"/>
          <w:lang w:val="en-US" w:eastAsia="it-IT"/>
        </w:rPr>
      </w:pPr>
      <w:r w:rsidRPr="001B3851">
        <w:rPr>
          <w:rFonts w:ascii="Times New Roman" w:eastAsia="Times New Roman" w:hAnsi="Times New Roman" w:cs="Times New Roman"/>
          <w:sz w:val="18"/>
          <w:szCs w:val="22"/>
          <w:lang w:val="en-US" w:eastAsia="it-IT"/>
        </w:rPr>
        <w:t>Rep. n. 64.2020 - Prot. 476</w:t>
      </w:r>
      <w:r>
        <w:rPr>
          <w:rFonts w:ascii="Times New Roman" w:eastAsia="Times New Roman" w:hAnsi="Times New Roman" w:cs="Times New Roman"/>
          <w:sz w:val="18"/>
          <w:szCs w:val="22"/>
          <w:lang w:val="en-US" w:eastAsia="it-IT"/>
        </w:rPr>
        <w:t xml:space="preserve"> dated</w:t>
      </w:r>
      <w:r w:rsidRPr="001B3851">
        <w:rPr>
          <w:rFonts w:ascii="Times New Roman" w:eastAsia="Times New Roman" w:hAnsi="Times New Roman" w:cs="Times New Roman"/>
          <w:sz w:val="18"/>
          <w:szCs w:val="22"/>
          <w:lang w:val="en-US" w:eastAsia="it-IT"/>
        </w:rPr>
        <w:t xml:space="preserve"> 14.07.20 </w:t>
      </w:r>
    </w:p>
    <w:p w14:paraId="61DBFD9E" w14:textId="305C1D22" w:rsidR="00632690" w:rsidRPr="00632690" w:rsidRDefault="00632690" w:rsidP="00632690">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18"/>
          <w:lang w:eastAsia="it-IT"/>
        </w:rPr>
      </w:pPr>
      <w:bookmarkStart w:id="0" w:name="_GoBack"/>
      <w:bookmarkEnd w:id="0"/>
      <w:proofErr w:type="spellStart"/>
      <w:r w:rsidRPr="00011DD7">
        <w:rPr>
          <w:rFonts w:ascii="Times New Roman" w:eastAsia="Times New Roman" w:hAnsi="Times New Roman" w:cs="Times New Roman"/>
          <w:sz w:val="16"/>
          <w:szCs w:val="22"/>
          <w:lang w:val="en-US" w:eastAsia="it-IT"/>
        </w:rPr>
        <w:t>Fascicolo</w:t>
      </w:r>
      <w:proofErr w:type="spellEnd"/>
      <w:r w:rsidRPr="00011DD7">
        <w:rPr>
          <w:rFonts w:ascii="Times New Roman" w:eastAsia="Times New Roman" w:hAnsi="Times New Roman" w:cs="Times New Roman"/>
          <w:sz w:val="16"/>
          <w:szCs w:val="22"/>
          <w:lang w:val="en-US" w:eastAsia="it-IT"/>
        </w:rPr>
        <w:t xml:space="preserve"> </w:t>
      </w:r>
      <w:r w:rsidRPr="00011DD7">
        <w:rPr>
          <w:rFonts w:ascii="Times New Roman" w:eastAsia="Times New Roman" w:hAnsi="Times New Roman" w:cs="Times New Roman"/>
          <w:b/>
          <w:sz w:val="16"/>
          <w:szCs w:val="22"/>
          <w:lang w:val="en-US" w:eastAsia="it-IT"/>
        </w:rPr>
        <w:t>VII/</w:t>
      </w:r>
      <w:r w:rsidR="009E0B09" w:rsidRPr="009E0B09">
        <w:rPr>
          <w:rFonts w:ascii="Times New Roman" w:eastAsia="Times New Roman" w:hAnsi="Times New Roman" w:cs="Times New Roman"/>
          <w:b/>
          <w:sz w:val="16"/>
          <w:szCs w:val="22"/>
          <w:lang w:val="en-US" w:eastAsia="it-IT"/>
        </w:rPr>
        <w:t>16.1.2</w:t>
      </w:r>
    </w:p>
    <w:p w14:paraId="46E34A6A" w14:textId="6FE70A90" w:rsidR="00632690" w:rsidRPr="00632690" w:rsidRDefault="00632690"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Times New Roman" w:hAnsi="Times New Roman" w:cs="Times New Roman"/>
          <w:b/>
          <w:color w:val="222222"/>
          <w:sz w:val="22"/>
          <w:szCs w:val="22"/>
          <w:lang w:val="en" w:eastAsia="it-IT"/>
        </w:rPr>
      </w:pPr>
    </w:p>
    <w:p w14:paraId="33025B9A" w14:textId="1F0E1C6B" w:rsidR="00632690" w:rsidRDefault="00632690"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p>
    <w:p w14:paraId="7B650557" w14:textId="77777777" w:rsidR="00632690" w:rsidRDefault="00632690"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p>
    <w:p w14:paraId="3C63F65C" w14:textId="18747619" w:rsidR="00DC21C8" w:rsidRPr="00DC21C8" w:rsidRDefault="00DC21C8"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r w:rsidRPr="00DC21C8">
        <w:rPr>
          <w:rFonts w:ascii="Arial" w:hAnsi="Arial" w:cs="Arial"/>
          <w:b/>
          <w:color w:val="222222"/>
          <w:sz w:val="22"/>
          <w:szCs w:val="22"/>
          <w:lang w:val="en" w:eastAsia="it-IT"/>
        </w:rPr>
        <w:t>Article 1</w:t>
      </w:r>
    </w:p>
    <w:p w14:paraId="61EF0A67" w14:textId="77777777" w:rsidR="00DC21C8" w:rsidRPr="00DC21C8" w:rsidRDefault="00DC21C8"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r w:rsidRPr="00DC21C8">
        <w:rPr>
          <w:rFonts w:ascii="Arial" w:hAnsi="Arial" w:cs="Arial"/>
          <w:b/>
          <w:color w:val="222222"/>
          <w:sz w:val="22"/>
          <w:szCs w:val="22"/>
          <w:lang w:val="en" w:eastAsia="it-IT"/>
        </w:rPr>
        <w:t>Project in which the assignment of the assignment is requested.</w:t>
      </w:r>
    </w:p>
    <w:p w14:paraId="2A6EE93C" w14:textId="77777777" w:rsidR="00DC21C8" w:rsidRDefault="00DC21C8"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color w:val="222222"/>
          <w:sz w:val="22"/>
          <w:szCs w:val="22"/>
          <w:lang w:val="en" w:eastAsia="it-IT"/>
        </w:rPr>
      </w:pPr>
      <w:r w:rsidRPr="00DC21C8">
        <w:rPr>
          <w:rFonts w:ascii="Arial" w:hAnsi="Arial" w:cs="Arial"/>
          <w:b/>
          <w:color w:val="222222"/>
          <w:sz w:val="22"/>
          <w:szCs w:val="22"/>
          <w:lang w:val="en" w:eastAsia="it-IT"/>
        </w:rPr>
        <w:t>Duration, object and seat of the assignment</w:t>
      </w:r>
      <w:r w:rsidRPr="00DC21C8">
        <w:rPr>
          <w:rFonts w:ascii="Arial" w:hAnsi="Arial" w:cs="Arial"/>
          <w:color w:val="222222"/>
          <w:sz w:val="22"/>
          <w:szCs w:val="22"/>
          <w:lang w:val="en" w:eastAsia="it-IT"/>
        </w:rPr>
        <w:t>.</w:t>
      </w:r>
    </w:p>
    <w:p w14:paraId="7736BC86" w14:textId="77777777" w:rsidR="00755EB4" w:rsidRPr="00DC21C8" w:rsidRDefault="00755EB4"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color w:val="222222"/>
          <w:sz w:val="22"/>
          <w:szCs w:val="22"/>
          <w:lang w:val="en-US" w:eastAsia="it-IT"/>
        </w:rPr>
      </w:pPr>
    </w:p>
    <w:p w14:paraId="525308B7" w14:textId="26E41853" w:rsidR="004E327C" w:rsidRPr="004E327C" w:rsidRDefault="004E327C"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4E327C">
        <w:rPr>
          <w:rFonts w:ascii="Arial" w:hAnsi="Arial" w:cs="Arial"/>
          <w:color w:val="222222"/>
          <w:sz w:val="22"/>
          <w:szCs w:val="22"/>
          <w:lang w:val="en" w:eastAsia="it-IT"/>
        </w:rPr>
        <w:t xml:space="preserve">The </w:t>
      </w:r>
      <w:r>
        <w:rPr>
          <w:rFonts w:ascii="Arial" w:hAnsi="Arial" w:cs="Arial"/>
          <w:color w:val="222222"/>
          <w:sz w:val="22"/>
          <w:szCs w:val="22"/>
          <w:lang w:val="en" w:eastAsia="it-IT"/>
        </w:rPr>
        <w:t>position</w:t>
      </w:r>
      <w:r w:rsidRPr="004E327C">
        <w:rPr>
          <w:rFonts w:ascii="Arial" w:hAnsi="Arial" w:cs="Arial"/>
          <w:color w:val="222222"/>
          <w:sz w:val="22"/>
          <w:szCs w:val="22"/>
          <w:lang w:val="en" w:eastAsia="it-IT"/>
        </w:rPr>
        <w:t xml:space="preserve"> will have a duration of </w:t>
      </w:r>
      <w:r w:rsidR="00A04887">
        <w:rPr>
          <w:rFonts w:ascii="Arial" w:hAnsi="Arial" w:cs="Arial"/>
          <w:color w:val="222222"/>
          <w:sz w:val="22"/>
          <w:szCs w:val="22"/>
          <w:lang w:val="en" w:eastAsia="it-IT"/>
        </w:rPr>
        <w:t>6</w:t>
      </w:r>
      <w:r w:rsidRPr="004E327C">
        <w:rPr>
          <w:rFonts w:ascii="Arial" w:hAnsi="Arial" w:cs="Arial"/>
          <w:color w:val="222222"/>
          <w:sz w:val="22"/>
          <w:szCs w:val="22"/>
          <w:lang w:val="en" w:eastAsia="it-IT"/>
        </w:rPr>
        <w:t xml:space="preserve"> months</w:t>
      </w:r>
      <w:r w:rsidR="007752C3">
        <w:rPr>
          <w:rFonts w:ascii="Arial" w:hAnsi="Arial" w:cs="Arial"/>
          <w:color w:val="222222"/>
          <w:sz w:val="22"/>
          <w:szCs w:val="22"/>
          <w:lang w:val="en" w:eastAsia="it-IT"/>
        </w:rPr>
        <w:t xml:space="preserve">, from </w:t>
      </w:r>
      <w:r w:rsidR="00A04887" w:rsidRPr="00A04887">
        <w:rPr>
          <w:rFonts w:ascii="Arial" w:hAnsi="Arial" w:cs="Arial"/>
          <w:b/>
          <w:color w:val="222222"/>
          <w:sz w:val="22"/>
          <w:szCs w:val="22"/>
          <w:lang w:val="en" w:eastAsia="it-IT"/>
        </w:rPr>
        <w:t>September 1</w:t>
      </w:r>
      <w:r w:rsidR="007752C3" w:rsidRPr="00A04887">
        <w:rPr>
          <w:rFonts w:ascii="Arial" w:hAnsi="Arial" w:cs="Arial"/>
          <w:b/>
          <w:color w:val="222222"/>
          <w:sz w:val="22"/>
          <w:szCs w:val="22"/>
          <w:vertAlign w:val="superscript"/>
          <w:lang w:val="en" w:eastAsia="it-IT"/>
        </w:rPr>
        <w:t>st</w:t>
      </w:r>
      <w:r w:rsidR="007752C3" w:rsidRPr="00A04887">
        <w:rPr>
          <w:rFonts w:ascii="Arial" w:hAnsi="Arial" w:cs="Arial"/>
          <w:b/>
          <w:color w:val="222222"/>
          <w:sz w:val="22"/>
          <w:szCs w:val="22"/>
          <w:lang w:val="en" w:eastAsia="it-IT"/>
        </w:rPr>
        <w:t xml:space="preserve"> </w:t>
      </w:r>
      <w:r w:rsidR="00A04887" w:rsidRPr="00A04887">
        <w:rPr>
          <w:rFonts w:ascii="Arial" w:hAnsi="Arial" w:cs="Arial"/>
          <w:b/>
          <w:color w:val="222222"/>
          <w:sz w:val="22"/>
          <w:szCs w:val="22"/>
          <w:lang w:val="en" w:eastAsia="it-IT"/>
        </w:rPr>
        <w:t xml:space="preserve">2020 </w:t>
      </w:r>
      <w:r w:rsidR="007752C3" w:rsidRPr="00A04887">
        <w:rPr>
          <w:rFonts w:ascii="Arial" w:hAnsi="Arial" w:cs="Arial"/>
          <w:b/>
          <w:color w:val="222222"/>
          <w:sz w:val="22"/>
          <w:szCs w:val="22"/>
          <w:lang w:val="en" w:eastAsia="it-IT"/>
        </w:rPr>
        <w:t xml:space="preserve">to </w:t>
      </w:r>
      <w:r w:rsidR="00A04887" w:rsidRPr="00A04887">
        <w:rPr>
          <w:rFonts w:ascii="Arial" w:hAnsi="Arial" w:cs="Arial"/>
          <w:b/>
          <w:color w:val="222222"/>
          <w:sz w:val="22"/>
          <w:szCs w:val="22"/>
          <w:lang w:val="en" w:eastAsia="it-IT"/>
        </w:rPr>
        <w:t>February</w:t>
      </w:r>
      <w:r w:rsidR="007752C3" w:rsidRPr="00A04887">
        <w:rPr>
          <w:rFonts w:ascii="Arial" w:hAnsi="Arial" w:cs="Arial"/>
          <w:b/>
          <w:color w:val="222222"/>
          <w:sz w:val="22"/>
          <w:szCs w:val="22"/>
          <w:lang w:val="en" w:eastAsia="it-IT"/>
        </w:rPr>
        <w:t xml:space="preserve"> </w:t>
      </w:r>
      <w:r w:rsidR="00A04887" w:rsidRPr="00A04887">
        <w:rPr>
          <w:rFonts w:ascii="Arial" w:hAnsi="Arial" w:cs="Arial"/>
          <w:b/>
          <w:color w:val="222222"/>
          <w:sz w:val="22"/>
          <w:szCs w:val="22"/>
          <w:lang w:val="en" w:eastAsia="it-IT"/>
        </w:rPr>
        <w:t>28th</w:t>
      </w:r>
      <w:r w:rsidR="007752C3" w:rsidRPr="00A04887">
        <w:rPr>
          <w:rFonts w:ascii="Arial" w:hAnsi="Arial" w:cs="Arial"/>
          <w:b/>
          <w:color w:val="222222"/>
          <w:sz w:val="22"/>
          <w:szCs w:val="22"/>
          <w:lang w:val="en" w:eastAsia="it-IT"/>
        </w:rPr>
        <w:t xml:space="preserve"> </w:t>
      </w:r>
      <w:r w:rsidR="00A04887" w:rsidRPr="00A04887">
        <w:rPr>
          <w:rFonts w:ascii="Arial" w:hAnsi="Arial" w:cs="Arial"/>
          <w:b/>
          <w:color w:val="222222"/>
          <w:sz w:val="22"/>
          <w:szCs w:val="22"/>
          <w:lang w:val="en" w:eastAsia="it-IT"/>
        </w:rPr>
        <w:t>2021</w:t>
      </w:r>
      <w:r w:rsidR="007752C3">
        <w:rPr>
          <w:rFonts w:ascii="Arial" w:hAnsi="Arial" w:cs="Arial"/>
          <w:color w:val="222222"/>
          <w:sz w:val="22"/>
          <w:szCs w:val="22"/>
          <w:lang w:val="en" w:eastAsia="it-IT"/>
        </w:rPr>
        <w:t>,</w:t>
      </w:r>
      <w:r w:rsidRPr="004E327C">
        <w:rPr>
          <w:rFonts w:ascii="Arial" w:hAnsi="Arial" w:cs="Arial"/>
          <w:color w:val="222222"/>
          <w:sz w:val="22"/>
          <w:szCs w:val="22"/>
          <w:lang w:val="en" w:eastAsia="it-IT"/>
        </w:rPr>
        <w:t xml:space="preserve"> for an indicative commitment qua</w:t>
      </w:r>
      <w:r w:rsidR="007752C3">
        <w:rPr>
          <w:rFonts w:ascii="Arial" w:hAnsi="Arial" w:cs="Arial"/>
          <w:color w:val="222222"/>
          <w:sz w:val="22"/>
          <w:szCs w:val="22"/>
          <w:lang w:val="en" w:eastAsia="it-IT"/>
        </w:rPr>
        <w:t xml:space="preserve">ntifiable in about </w:t>
      </w:r>
      <w:r w:rsidR="00A04887" w:rsidRPr="00A04887">
        <w:rPr>
          <w:rFonts w:ascii="Arial" w:hAnsi="Arial" w:cs="Arial"/>
          <w:b/>
          <w:color w:val="222222"/>
          <w:sz w:val="22"/>
          <w:szCs w:val="22"/>
          <w:lang w:val="en" w:eastAsia="it-IT"/>
        </w:rPr>
        <w:t>150</w:t>
      </w:r>
      <w:r w:rsidR="007752C3" w:rsidRPr="00A04887">
        <w:rPr>
          <w:rFonts w:ascii="Arial" w:hAnsi="Arial" w:cs="Arial"/>
          <w:b/>
          <w:color w:val="222222"/>
          <w:sz w:val="22"/>
          <w:szCs w:val="22"/>
          <w:lang w:val="en" w:eastAsia="it-IT"/>
        </w:rPr>
        <w:t xml:space="preserve"> hours</w:t>
      </w:r>
      <w:r w:rsidRPr="004E327C">
        <w:rPr>
          <w:rFonts w:ascii="Arial" w:hAnsi="Arial" w:cs="Arial"/>
          <w:color w:val="222222"/>
          <w:sz w:val="22"/>
          <w:szCs w:val="22"/>
          <w:lang w:val="en" w:eastAsia="it-IT"/>
        </w:rPr>
        <w:t>.</w:t>
      </w:r>
    </w:p>
    <w:p w14:paraId="56823E34" w14:textId="77777777" w:rsidR="004E327C" w:rsidRPr="004E327C" w:rsidRDefault="004E327C"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r w:rsidRPr="004E327C">
        <w:rPr>
          <w:rFonts w:ascii="Arial" w:hAnsi="Arial" w:cs="Arial"/>
          <w:b/>
          <w:color w:val="222222"/>
          <w:sz w:val="22"/>
          <w:szCs w:val="22"/>
          <w:lang w:val="en" w:eastAsia="it-IT"/>
        </w:rPr>
        <w:t>Objectives and Project</w:t>
      </w:r>
    </w:p>
    <w:p w14:paraId="5D99360B" w14:textId="77777777" w:rsidR="004E327C" w:rsidRDefault="004E327C"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4E327C">
        <w:rPr>
          <w:rFonts w:ascii="Arial" w:hAnsi="Arial" w:cs="Arial"/>
          <w:color w:val="222222"/>
          <w:sz w:val="22"/>
          <w:szCs w:val="22"/>
          <w:lang w:val="en" w:eastAsia="it-IT"/>
        </w:rPr>
        <w:t>In accordance with the provisions of the Visiting Guidelines of this University (art. 1), this selection is aimed at satisfying internationalization needs which require the attraction of figures of teachers, scholars and researchers from abroad</w:t>
      </w:r>
      <w:r>
        <w:rPr>
          <w:rFonts w:ascii="Arial" w:hAnsi="Arial" w:cs="Arial"/>
          <w:color w:val="222222"/>
          <w:sz w:val="22"/>
          <w:szCs w:val="22"/>
          <w:lang w:val="en" w:eastAsia="it-IT"/>
        </w:rPr>
        <w:t>,</w:t>
      </w:r>
      <w:r w:rsidRPr="004E327C">
        <w:rPr>
          <w:rFonts w:ascii="Arial" w:hAnsi="Arial" w:cs="Arial"/>
          <w:color w:val="222222"/>
          <w:sz w:val="22"/>
          <w:szCs w:val="22"/>
          <w:lang w:val="en" w:eastAsia="it-IT"/>
        </w:rPr>
        <w:t xml:space="preserve"> who can bring their contribution to all the institutional areas of the university (teaching, research and third mission). These activities are part of the wider framework of participation of our University in international networks and cooperation agreements with universities, research </w:t>
      </w:r>
      <w:r>
        <w:rPr>
          <w:rFonts w:ascii="Arial" w:hAnsi="Arial" w:cs="Arial"/>
          <w:color w:val="222222"/>
          <w:sz w:val="22"/>
          <w:szCs w:val="22"/>
          <w:lang w:val="en" w:eastAsia="it-IT"/>
        </w:rPr>
        <w:t>institutions</w:t>
      </w:r>
      <w:r w:rsidRPr="004E327C">
        <w:rPr>
          <w:rFonts w:ascii="Arial" w:hAnsi="Arial" w:cs="Arial"/>
          <w:color w:val="222222"/>
          <w:sz w:val="22"/>
          <w:szCs w:val="22"/>
          <w:lang w:val="en" w:eastAsia="it-IT"/>
        </w:rPr>
        <w:t xml:space="preserve"> and other public or private subjects from countries around the world, in order to promote academic coll</w:t>
      </w:r>
      <w:r>
        <w:rPr>
          <w:rFonts w:ascii="Arial" w:hAnsi="Arial" w:cs="Arial"/>
          <w:color w:val="222222"/>
          <w:sz w:val="22"/>
          <w:szCs w:val="22"/>
          <w:lang w:val="en" w:eastAsia="it-IT"/>
        </w:rPr>
        <w:t xml:space="preserve">aboration in the didactic and </w:t>
      </w:r>
      <w:r w:rsidRPr="004E327C">
        <w:rPr>
          <w:rFonts w:ascii="Arial" w:hAnsi="Arial" w:cs="Arial"/>
          <w:color w:val="222222"/>
          <w:sz w:val="22"/>
          <w:szCs w:val="22"/>
          <w:lang w:val="en" w:eastAsia="it-IT"/>
        </w:rPr>
        <w:t>scientific</w:t>
      </w:r>
      <w:r>
        <w:rPr>
          <w:rFonts w:ascii="Arial" w:hAnsi="Arial" w:cs="Arial"/>
          <w:color w:val="222222"/>
          <w:sz w:val="22"/>
          <w:szCs w:val="22"/>
          <w:lang w:val="en" w:eastAsia="it-IT"/>
        </w:rPr>
        <w:t xml:space="preserve"> fields,</w:t>
      </w:r>
      <w:r w:rsidRPr="004E327C">
        <w:rPr>
          <w:rFonts w:ascii="Arial" w:hAnsi="Arial" w:cs="Arial"/>
          <w:color w:val="222222"/>
          <w:sz w:val="22"/>
          <w:szCs w:val="22"/>
          <w:lang w:val="en" w:eastAsia="it-IT"/>
        </w:rPr>
        <w:t xml:space="preserve"> and to create mobility and exchange programs for teachers, researchers and students.</w:t>
      </w:r>
    </w:p>
    <w:p w14:paraId="0699EE08" w14:textId="77777777" w:rsidR="00FA2C69" w:rsidRDefault="00FA2C6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47D7B934" w14:textId="4BEADB73" w:rsidR="00FA2C69" w:rsidRPr="00FA2C69" w:rsidRDefault="00FA2C6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r w:rsidRPr="00FA2C69">
        <w:rPr>
          <w:rFonts w:ascii="Arial" w:hAnsi="Arial" w:cs="Arial"/>
          <w:b/>
          <w:color w:val="222222"/>
          <w:sz w:val="22"/>
          <w:szCs w:val="22"/>
          <w:lang w:val="en" w:eastAsia="it-IT"/>
        </w:rPr>
        <w:t>Object of the assignment</w:t>
      </w:r>
    </w:p>
    <w:p w14:paraId="39E8D71C" w14:textId="77777777" w:rsidR="00FA2C69" w:rsidRDefault="00FA2C6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FA2C69">
        <w:rPr>
          <w:rFonts w:ascii="Arial" w:hAnsi="Arial" w:cs="Arial"/>
          <w:color w:val="222222"/>
          <w:sz w:val="22"/>
          <w:szCs w:val="22"/>
          <w:lang w:val="en" w:eastAsia="it-IT"/>
        </w:rPr>
        <w:t>As per the Visiting Guidelines of this University (art.2) this Visiting researcher assignment is intended for scholars or experts, foreign or Italian, of adequate scientific qualification coming from abroad, also for personal training purposes, and will have as its object research activity on the program indicated below.</w:t>
      </w:r>
    </w:p>
    <w:p w14:paraId="6E82BF78" w14:textId="77777777" w:rsidR="00A03312" w:rsidRDefault="00A0331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31BE490F" w14:textId="04C2B1B8" w:rsidR="00822365" w:rsidRDefault="00822365"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i/>
          <w:color w:val="222222"/>
          <w:sz w:val="22"/>
          <w:szCs w:val="22"/>
          <w:lang w:val="en-US" w:eastAsia="it-IT"/>
        </w:rPr>
      </w:pPr>
      <w:r w:rsidRPr="00822365">
        <w:rPr>
          <w:rFonts w:ascii="Arial" w:hAnsi="Arial" w:cs="Arial"/>
          <w:i/>
          <w:color w:val="222222"/>
          <w:sz w:val="22"/>
          <w:szCs w:val="22"/>
          <w:lang w:val="en-US" w:eastAsia="it-IT"/>
        </w:rPr>
        <w:t xml:space="preserve">The program we plan to carry on in collaboration with the visiting researcher concerns basically </w:t>
      </w:r>
      <w:r w:rsidR="00A04887">
        <w:rPr>
          <w:rFonts w:ascii="Arial" w:hAnsi="Arial" w:cs="Arial"/>
          <w:i/>
          <w:color w:val="222222"/>
          <w:sz w:val="22"/>
          <w:szCs w:val="22"/>
          <w:lang w:val="en-US" w:eastAsia="it-IT"/>
        </w:rPr>
        <w:t>the following topics:</w:t>
      </w:r>
    </w:p>
    <w:p w14:paraId="3C288F46" w14:textId="77777777" w:rsidR="00A04887" w:rsidRPr="00822365" w:rsidRDefault="00A04887"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i/>
          <w:color w:val="222222"/>
          <w:sz w:val="22"/>
          <w:szCs w:val="22"/>
          <w:lang w:val="en-US" w:eastAsia="it-IT"/>
        </w:rPr>
      </w:pPr>
    </w:p>
    <w:p w14:paraId="683DE6E2" w14:textId="23747690" w:rsidR="00A04887" w:rsidRPr="00A04887" w:rsidRDefault="00A04887" w:rsidP="00A04887">
      <w:pPr>
        <w:autoSpaceDE w:val="0"/>
        <w:autoSpaceDN w:val="0"/>
        <w:adjustRightInd w:val="0"/>
        <w:rPr>
          <w:rFonts w:ascii="Helvetica" w:hAnsi="Helvetica" w:cs="Helvetica"/>
          <w:b/>
          <w:sz w:val="21"/>
          <w:szCs w:val="21"/>
        </w:rPr>
      </w:pPr>
      <w:r w:rsidRPr="00A04887">
        <w:rPr>
          <w:rFonts w:ascii="Helvetica" w:hAnsi="Helvetica" w:cs="Helvetica"/>
          <w:b/>
          <w:sz w:val="21"/>
          <w:szCs w:val="21"/>
        </w:rPr>
        <w:t xml:space="preserve">1) Mathematical </w:t>
      </w:r>
      <w:proofErr w:type="spellStart"/>
      <w:r w:rsidRPr="00A04887">
        <w:rPr>
          <w:rFonts w:ascii="Helvetica" w:hAnsi="Helvetica" w:cs="Helvetica"/>
          <w:b/>
          <w:sz w:val="21"/>
          <w:szCs w:val="21"/>
        </w:rPr>
        <w:t>models</w:t>
      </w:r>
      <w:proofErr w:type="spellEnd"/>
      <w:r w:rsidRPr="00A04887">
        <w:rPr>
          <w:rFonts w:ascii="Helvetica" w:hAnsi="Helvetica" w:cs="Helvetica"/>
          <w:b/>
          <w:sz w:val="21"/>
          <w:szCs w:val="21"/>
        </w:rPr>
        <w:t xml:space="preserve"> of the </w:t>
      </w:r>
      <w:proofErr w:type="spellStart"/>
      <w:r w:rsidRPr="00A04887">
        <w:rPr>
          <w:rFonts w:ascii="Helvetica" w:hAnsi="Helvetica" w:cs="Helvetica"/>
          <w:b/>
          <w:sz w:val="21"/>
          <w:szCs w:val="21"/>
        </w:rPr>
        <w:t>diffusion</w:t>
      </w:r>
      <w:proofErr w:type="spellEnd"/>
      <w:r w:rsidRPr="00A04887">
        <w:rPr>
          <w:rFonts w:ascii="Helvetica" w:hAnsi="Helvetica" w:cs="Helvetica"/>
          <w:b/>
          <w:sz w:val="21"/>
          <w:szCs w:val="21"/>
        </w:rPr>
        <w:t xml:space="preserve"> of </w:t>
      </w:r>
      <w:proofErr w:type="spellStart"/>
      <w:r w:rsidRPr="00A04887">
        <w:rPr>
          <w:rFonts w:ascii="Helvetica" w:hAnsi="Helvetica" w:cs="Helvetica"/>
          <w:b/>
          <w:sz w:val="21"/>
          <w:szCs w:val="21"/>
        </w:rPr>
        <w:t>phosphorylated</w:t>
      </w:r>
      <w:proofErr w:type="spellEnd"/>
      <w:r w:rsidRPr="00A04887">
        <w:rPr>
          <w:rFonts w:ascii="Helvetica" w:hAnsi="Helvetica" w:cs="Helvetica"/>
          <w:b/>
          <w:sz w:val="21"/>
          <w:szCs w:val="21"/>
        </w:rPr>
        <w:t xml:space="preserve"> tau </w:t>
      </w:r>
      <w:proofErr w:type="spellStart"/>
      <w:r w:rsidRPr="00A04887">
        <w:rPr>
          <w:rFonts w:ascii="Helvetica" w:hAnsi="Helvetica" w:cs="Helvetica"/>
          <w:b/>
          <w:sz w:val="21"/>
          <w:szCs w:val="21"/>
        </w:rPr>
        <w:t>protein</w:t>
      </w:r>
      <w:proofErr w:type="spellEnd"/>
      <w:r w:rsidRPr="00A04887">
        <w:rPr>
          <w:rFonts w:ascii="Helvetica" w:hAnsi="Helvetica" w:cs="Helvetica"/>
          <w:b/>
          <w:sz w:val="21"/>
          <w:szCs w:val="21"/>
        </w:rPr>
        <w:t xml:space="preserve"> in the brain and </w:t>
      </w:r>
      <w:proofErr w:type="spellStart"/>
      <w:r w:rsidRPr="00A04887">
        <w:rPr>
          <w:rFonts w:ascii="Helvetica" w:hAnsi="Helvetica" w:cs="Helvetica"/>
          <w:b/>
          <w:sz w:val="21"/>
          <w:szCs w:val="21"/>
        </w:rPr>
        <w:t>its</w:t>
      </w:r>
      <w:proofErr w:type="spellEnd"/>
      <w:r w:rsidRPr="00A04887">
        <w:rPr>
          <w:rFonts w:ascii="Helvetica" w:hAnsi="Helvetica" w:cs="Helvetica"/>
          <w:b/>
          <w:sz w:val="21"/>
          <w:szCs w:val="21"/>
        </w:rPr>
        <w:t xml:space="preserve"> connections</w:t>
      </w:r>
      <w:r>
        <w:rPr>
          <w:rFonts w:ascii="Helvetica" w:hAnsi="Helvetica" w:cs="Helvetica"/>
          <w:b/>
          <w:sz w:val="21"/>
          <w:szCs w:val="21"/>
        </w:rPr>
        <w:t xml:space="preserve"> </w:t>
      </w:r>
      <w:r w:rsidRPr="00A04887">
        <w:rPr>
          <w:rFonts w:ascii="Helvetica" w:hAnsi="Helvetica" w:cs="Helvetica"/>
          <w:b/>
          <w:sz w:val="21"/>
          <w:szCs w:val="21"/>
        </w:rPr>
        <w:t xml:space="preserve">with </w:t>
      </w:r>
      <w:proofErr w:type="spellStart"/>
      <w:r w:rsidRPr="00A04887">
        <w:rPr>
          <w:rFonts w:ascii="Helvetica" w:hAnsi="Helvetica" w:cs="Helvetica"/>
          <w:b/>
          <w:sz w:val="21"/>
          <w:szCs w:val="21"/>
        </w:rPr>
        <w:t>Alzheimer's</w:t>
      </w:r>
      <w:proofErr w:type="spellEnd"/>
      <w:r w:rsidRPr="00A04887">
        <w:rPr>
          <w:rFonts w:ascii="Helvetica" w:hAnsi="Helvetica" w:cs="Helvetica"/>
          <w:b/>
          <w:sz w:val="21"/>
          <w:szCs w:val="21"/>
        </w:rPr>
        <w:t xml:space="preserve"> disease. </w:t>
      </w:r>
      <w:proofErr w:type="spellStart"/>
      <w:r w:rsidRPr="00A04887">
        <w:rPr>
          <w:rFonts w:ascii="Helvetica" w:hAnsi="Helvetica" w:cs="Helvetica"/>
          <w:b/>
          <w:sz w:val="21"/>
          <w:szCs w:val="21"/>
        </w:rPr>
        <w:t>This</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problem</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has</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been</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recently</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attacked</w:t>
      </w:r>
      <w:proofErr w:type="spellEnd"/>
      <w:r w:rsidRPr="00A04887">
        <w:rPr>
          <w:rFonts w:ascii="Helvetica" w:hAnsi="Helvetica" w:cs="Helvetica"/>
          <w:b/>
          <w:sz w:val="21"/>
          <w:szCs w:val="21"/>
        </w:rPr>
        <w:t xml:space="preserve"> in the </w:t>
      </w:r>
      <w:proofErr w:type="spellStart"/>
      <w:r w:rsidRPr="00A04887">
        <w:rPr>
          <w:rFonts w:ascii="Helvetica" w:hAnsi="Helvetica" w:cs="Helvetica"/>
          <w:b/>
          <w:sz w:val="21"/>
          <w:szCs w:val="21"/>
        </w:rPr>
        <w:t>continuous</w:t>
      </w:r>
      <w:proofErr w:type="spellEnd"/>
      <w:r w:rsidRPr="00A04887">
        <w:rPr>
          <w:rFonts w:ascii="Helvetica" w:hAnsi="Helvetica" w:cs="Helvetica"/>
          <w:b/>
          <w:sz w:val="21"/>
          <w:szCs w:val="21"/>
        </w:rPr>
        <w:t xml:space="preserve"> case by M.</w:t>
      </w:r>
      <w:r>
        <w:rPr>
          <w:rFonts w:ascii="Helvetica" w:hAnsi="Helvetica" w:cs="Helvetica"/>
          <w:b/>
          <w:sz w:val="21"/>
          <w:szCs w:val="21"/>
        </w:rPr>
        <w:t xml:space="preserve"> </w:t>
      </w:r>
      <w:proofErr w:type="spellStart"/>
      <w:r w:rsidRPr="00A04887">
        <w:rPr>
          <w:rFonts w:ascii="Helvetica" w:hAnsi="Helvetica" w:cs="Helvetica"/>
          <w:b/>
          <w:sz w:val="21"/>
          <w:szCs w:val="21"/>
        </w:rPr>
        <w:t>Bertsch</w:t>
      </w:r>
      <w:proofErr w:type="spellEnd"/>
      <w:r w:rsidRPr="00A04887">
        <w:rPr>
          <w:rFonts w:ascii="Helvetica" w:hAnsi="Helvetica" w:cs="Helvetica"/>
          <w:b/>
          <w:sz w:val="21"/>
          <w:szCs w:val="21"/>
        </w:rPr>
        <w:t xml:space="preserve">, B. Franchi, V. Meschini, M.C. Tesi, A. </w:t>
      </w:r>
      <w:proofErr w:type="spellStart"/>
      <w:r w:rsidRPr="00A04887">
        <w:rPr>
          <w:rFonts w:ascii="Helvetica" w:hAnsi="Helvetica" w:cs="Helvetica"/>
          <w:b/>
          <w:sz w:val="21"/>
          <w:szCs w:val="21"/>
        </w:rPr>
        <w:t>Tosin</w:t>
      </w:r>
      <w:proofErr w:type="spellEnd"/>
      <w:r w:rsidRPr="00A04887">
        <w:rPr>
          <w:rFonts w:ascii="Helvetica" w:hAnsi="Helvetica" w:cs="Helvetica"/>
          <w:b/>
          <w:sz w:val="21"/>
          <w:szCs w:val="21"/>
        </w:rPr>
        <w:t xml:space="preserve">, </w:t>
      </w:r>
      <w:r w:rsidRPr="00A04887">
        <w:rPr>
          <w:rFonts w:ascii="Helvetica-Oblique" w:hAnsi="Helvetica-Oblique" w:cs="Helvetica-Oblique"/>
          <w:b/>
          <w:i/>
          <w:iCs/>
          <w:sz w:val="21"/>
          <w:szCs w:val="21"/>
        </w:rPr>
        <w:t xml:space="preserve">A </w:t>
      </w:r>
      <w:proofErr w:type="spellStart"/>
      <w:r w:rsidRPr="00A04887">
        <w:rPr>
          <w:rFonts w:ascii="Helvetica-Oblique" w:hAnsi="Helvetica-Oblique" w:cs="Helvetica-Oblique"/>
          <w:b/>
          <w:i/>
          <w:iCs/>
          <w:sz w:val="21"/>
          <w:szCs w:val="21"/>
        </w:rPr>
        <w:t>sensitivity</w:t>
      </w:r>
      <w:proofErr w:type="spellEnd"/>
      <w:r w:rsidRPr="00A04887">
        <w:rPr>
          <w:rFonts w:ascii="Helvetica-Oblique" w:hAnsi="Helvetica-Oblique" w:cs="Helvetica-Oblique"/>
          <w:b/>
          <w:i/>
          <w:iCs/>
          <w:sz w:val="21"/>
          <w:szCs w:val="21"/>
        </w:rPr>
        <w:t xml:space="preserve"> </w:t>
      </w:r>
      <w:proofErr w:type="spellStart"/>
      <w:r w:rsidRPr="00A04887">
        <w:rPr>
          <w:rFonts w:ascii="Helvetica-Oblique" w:hAnsi="Helvetica-Oblique" w:cs="Helvetica-Oblique"/>
          <w:b/>
          <w:i/>
          <w:iCs/>
          <w:sz w:val="21"/>
          <w:szCs w:val="21"/>
        </w:rPr>
        <w:t>analysis</w:t>
      </w:r>
      <w:proofErr w:type="spellEnd"/>
      <w:r w:rsidRPr="00A04887">
        <w:rPr>
          <w:rFonts w:ascii="Helvetica-Oblique" w:hAnsi="Helvetica-Oblique" w:cs="Helvetica-Oblique"/>
          <w:b/>
          <w:i/>
          <w:iCs/>
          <w:sz w:val="21"/>
          <w:szCs w:val="21"/>
        </w:rPr>
        <w:t xml:space="preserve"> of a </w:t>
      </w:r>
      <w:proofErr w:type="spellStart"/>
      <w:r w:rsidRPr="00A04887">
        <w:rPr>
          <w:rFonts w:ascii="Helvetica-Oblique" w:hAnsi="Helvetica-Oblique" w:cs="Helvetica-Oblique"/>
          <w:b/>
          <w:i/>
          <w:iCs/>
          <w:sz w:val="21"/>
          <w:szCs w:val="21"/>
        </w:rPr>
        <w:t>mathematical</w:t>
      </w:r>
      <w:proofErr w:type="spellEnd"/>
      <w:r w:rsidRPr="00A04887">
        <w:rPr>
          <w:rFonts w:ascii="Helvetica-Oblique" w:hAnsi="Helvetica-Oblique" w:cs="Helvetica-Oblique"/>
          <w:b/>
          <w:i/>
          <w:iCs/>
          <w:sz w:val="21"/>
          <w:szCs w:val="21"/>
        </w:rPr>
        <w:t xml:space="preserve"> model for</w:t>
      </w:r>
      <w:r>
        <w:rPr>
          <w:rFonts w:ascii="Helvetica-Oblique" w:hAnsi="Helvetica-Oblique" w:cs="Helvetica-Oblique"/>
          <w:b/>
          <w:i/>
          <w:iCs/>
          <w:sz w:val="21"/>
          <w:szCs w:val="21"/>
        </w:rPr>
        <w:t xml:space="preserve"> </w:t>
      </w:r>
      <w:r w:rsidRPr="00A04887">
        <w:rPr>
          <w:rFonts w:ascii="Helvetica-Oblique" w:hAnsi="Helvetica-Oblique" w:cs="Helvetica-Oblique"/>
          <w:b/>
          <w:i/>
          <w:iCs/>
          <w:sz w:val="21"/>
          <w:szCs w:val="21"/>
        </w:rPr>
        <w:t xml:space="preserve">the </w:t>
      </w:r>
      <w:proofErr w:type="spellStart"/>
      <w:r w:rsidRPr="00A04887">
        <w:rPr>
          <w:rFonts w:ascii="Helvetica-Oblique" w:hAnsi="Helvetica-Oblique" w:cs="Helvetica-Oblique"/>
          <w:b/>
          <w:i/>
          <w:iCs/>
          <w:sz w:val="21"/>
          <w:szCs w:val="21"/>
        </w:rPr>
        <w:t>synergistic</w:t>
      </w:r>
      <w:proofErr w:type="spellEnd"/>
      <w:r w:rsidRPr="00A04887">
        <w:rPr>
          <w:rFonts w:ascii="Helvetica-Oblique" w:hAnsi="Helvetica-Oblique" w:cs="Helvetica-Oblique"/>
          <w:b/>
          <w:i/>
          <w:iCs/>
          <w:sz w:val="21"/>
          <w:szCs w:val="21"/>
        </w:rPr>
        <w:t xml:space="preserve"> interplay of </w:t>
      </w:r>
      <w:proofErr w:type="spellStart"/>
      <w:r w:rsidRPr="00A04887">
        <w:rPr>
          <w:rFonts w:ascii="Helvetica-Oblique" w:hAnsi="Helvetica-Oblique" w:cs="Helvetica-Oblique"/>
          <w:b/>
          <w:i/>
          <w:iCs/>
          <w:sz w:val="21"/>
          <w:szCs w:val="21"/>
        </w:rPr>
        <w:t>Amyloid</w:t>
      </w:r>
      <w:proofErr w:type="spellEnd"/>
      <w:r w:rsidRPr="00A04887">
        <w:rPr>
          <w:rFonts w:ascii="Helvetica-Oblique" w:hAnsi="Helvetica-Oblique" w:cs="Helvetica-Oblique"/>
          <w:b/>
          <w:i/>
          <w:iCs/>
          <w:sz w:val="21"/>
          <w:szCs w:val="21"/>
        </w:rPr>
        <w:t xml:space="preserve"> beta and tau on the dynamics of </w:t>
      </w:r>
      <w:proofErr w:type="spellStart"/>
      <w:r w:rsidRPr="00A04887">
        <w:rPr>
          <w:rFonts w:ascii="Helvetica-Oblique" w:hAnsi="Helvetica-Oblique" w:cs="Helvetica-Oblique"/>
          <w:b/>
          <w:i/>
          <w:iCs/>
          <w:sz w:val="21"/>
          <w:szCs w:val="21"/>
        </w:rPr>
        <w:t>Alzheimer's</w:t>
      </w:r>
      <w:proofErr w:type="spellEnd"/>
      <w:r w:rsidRPr="00A04887">
        <w:rPr>
          <w:rFonts w:ascii="Helvetica-Oblique" w:hAnsi="Helvetica-Oblique" w:cs="Helvetica-Oblique"/>
          <w:b/>
          <w:i/>
          <w:iCs/>
          <w:sz w:val="21"/>
          <w:szCs w:val="21"/>
        </w:rPr>
        <w:t xml:space="preserve"> disease, </w:t>
      </w:r>
      <w:proofErr w:type="spellStart"/>
      <w:r w:rsidRPr="00A04887">
        <w:rPr>
          <w:rFonts w:ascii="Helvetica" w:hAnsi="Helvetica" w:cs="Helvetica"/>
          <w:b/>
          <w:sz w:val="21"/>
          <w:szCs w:val="21"/>
        </w:rPr>
        <w:t>preprint</w:t>
      </w:r>
      <w:proofErr w:type="spellEnd"/>
      <w:r w:rsidRPr="00A04887">
        <w:rPr>
          <w:rFonts w:ascii="Helvetica" w:hAnsi="Helvetica" w:cs="Helvetica"/>
          <w:b/>
          <w:sz w:val="21"/>
          <w:szCs w:val="21"/>
        </w:rPr>
        <w:t xml:space="preserve"> 2020,</w:t>
      </w:r>
      <w:r>
        <w:rPr>
          <w:rFonts w:ascii="Helvetica" w:hAnsi="Helvetica" w:cs="Helvetica"/>
          <w:b/>
          <w:sz w:val="21"/>
          <w:szCs w:val="21"/>
        </w:rPr>
        <w:t xml:space="preserve"> </w:t>
      </w:r>
      <w:r w:rsidRPr="00A04887">
        <w:rPr>
          <w:rFonts w:ascii="Helvetica" w:hAnsi="Helvetica" w:cs="Helvetica"/>
          <w:b/>
          <w:sz w:val="21"/>
          <w:szCs w:val="21"/>
        </w:rPr>
        <w:t>arXiv:2006.01749.</w:t>
      </w:r>
    </w:p>
    <w:p w14:paraId="030F7DD4" w14:textId="1FE6D27D" w:rsidR="009A2224" w:rsidRPr="00A04887" w:rsidRDefault="00A04887" w:rsidP="00A04887">
      <w:pPr>
        <w:autoSpaceDE w:val="0"/>
        <w:autoSpaceDN w:val="0"/>
        <w:adjustRightInd w:val="0"/>
        <w:rPr>
          <w:rFonts w:ascii="Helvetica" w:hAnsi="Helvetica" w:cs="Helvetica"/>
          <w:b/>
          <w:sz w:val="21"/>
          <w:szCs w:val="21"/>
        </w:rPr>
      </w:pPr>
      <w:r w:rsidRPr="00A04887">
        <w:rPr>
          <w:rFonts w:ascii="Helvetica" w:hAnsi="Helvetica" w:cs="Helvetica"/>
          <w:b/>
          <w:sz w:val="21"/>
          <w:szCs w:val="21"/>
        </w:rPr>
        <w:t xml:space="preserve">In </w:t>
      </w:r>
      <w:proofErr w:type="spellStart"/>
      <w:r w:rsidRPr="00A04887">
        <w:rPr>
          <w:rFonts w:ascii="Helvetica" w:hAnsi="Helvetica" w:cs="Helvetica"/>
          <w:b/>
          <w:sz w:val="21"/>
          <w:szCs w:val="21"/>
        </w:rPr>
        <w:t>particular</w:t>
      </w:r>
      <w:proofErr w:type="spellEnd"/>
      <w:r w:rsidRPr="00A04887">
        <w:rPr>
          <w:rFonts w:ascii="Helvetica" w:hAnsi="Helvetica" w:cs="Helvetica"/>
          <w:b/>
          <w:sz w:val="21"/>
          <w:szCs w:val="21"/>
        </w:rPr>
        <w:t xml:space="preserve"> the </w:t>
      </w:r>
      <w:proofErr w:type="spellStart"/>
      <w:r w:rsidRPr="00A04887">
        <w:rPr>
          <w:rFonts w:ascii="Helvetica" w:hAnsi="Helvetica" w:cs="Helvetica"/>
          <w:b/>
          <w:sz w:val="21"/>
          <w:szCs w:val="21"/>
        </w:rPr>
        <w:t>researcher</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should</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implement</w:t>
      </w:r>
      <w:proofErr w:type="spellEnd"/>
      <w:r w:rsidRPr="00A04887">
        <w:rPr>
          <w:rFonts w:ascii="Helvetica" w:hAnsi="Helvetica" w:cs="Helvetica"/>
          <w:b/>
          <w:sz w:val="21"/>
          <w:szCs w:val="21"/>
        </w:rPr>
        <w:t xml:space="preserve"> a model </w:t>
      </w:r>
      <w:proofErr w:type="spellStart"/>
      <w:r w:rsidRPr="00A04887">
        <w:rPr>
          <w:rFonts w:ascii="Helvetica" w:hAnsi="Helvetica" w:cs="Helvetica"/>
          <w:b/>
          <w:sz w:val="21"/>
          <w:szCs w:val="21"/>
        </w:rPr>
        <w:t>originally</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proposed</w:t>
      </w:r>
      <w:proofErr w:type="spellEnd"/>
      <w:r w:rsidRPr="00A04887">
        <w:rPr>
          <w:rFonts w:ascii="Helvetica" w:hAnsi="Helvetica" w:cs="Helvetica"/>
          <w:b/>
          <w:sz w:val="21"/>
          <w:szCs w:val="21"/>
        </w:rPr>
        <w:t xml:space="preserve"> by A. </w:t>
      </w:r>
      <w:proofErr w:type="spellStart"/>
      <w:r w:rsidRPr="00A04887">
        <w:rPr>
          <w:rFonts w:ascii="Helvetica" w:hAnsi="Helvetica" w:cs="Helvetica"/>
          <w:b/>
          <w:sz w:val="21"/>
          <w:szCs w:val="21"/>
        </w:rPr>
        <w:t>Raj</w:t>
      </w:r>
      <w:proofErr w:type="spellEnd"/>
      <w:r w:rsidRPr="00A04887">
        <w:rPr>
          <w:rFonts w:ascii="Helvetica" w:hAnsi="Helvetica" w:cs="Helvetica"/>
          <w:b/>
          <w:sz w:val="21"/>
          <w:szCs w:val="21"/>
        </w:rPr>
        <w:t xml:space="preserve">, A. </w:t>
      </w:r>
      <w:proofErr w:type="spellStart"/>
      <w:r w:rsidRPr="00A04887">
        <w:rPr>
          <w:rFonts w:ascii="Helvetica" w:hAnsi="Helvetica" w:cs="Helvetica"/>
          <w:b/>
          <w:sz w:val="21"/>
          <w:szCs w:val="21"/>
        </w:rPr>
        <w:t>Kuceyeski</w:t>
      </w:r>
      <w:proofErr w:type="spellEnd"/>
      <w:r w:rsidRPr="00A04887">
        <w:rPr>
          <w:rFonts w:ascii="Helvetica" w:hAnsi="Helvetica" w:cs="Helvetica"/>
          <w:b/>
          <w:sz w:val="21"/>
          <w:szCs w:val="21"/>
        </w:rPr>
        <w:t>, M.</w:t>
      </w:r>
      <w:r>
        <w:rPr>
          <w:rFonts w:ascii="Helvetica" w:hAnsi="Helvetica" w:cs="Helvetica"/>
          <w:b/>
          <w:sz w:val="21"/>
          <w:szCs w:val="21"/>
        </w:rPr>
        <w:t xml:space="preserve"> </w:t>
      </w:r>
      <w:proofErr w:type="spellStart"/>
      <w:r w:rsidRPr="00A04887">
        <w:rPr>
          <w:rFonts w:ascii="Helvetica" w:hAnsi="Helvetica" w:cs="Helvetica"/>
          <w:b/>
          <w:sz w:val="21"/>
          <w:szCs w:val="21"/>
        </w:rPr>
        <w:t>Weiner</w:t>
      </w:r>
      <w:proofErr w:type="spellEnd"/>
      <w:r w:rsidRPr="00A04887">
        <w:rPr>
          <w:rFonts w:ascii="Helvetica" w:hAnsi="Helvetica" w:cs="Helvetica"/>
          <w:b/>
          <w:sz w:val="21"/>
          <w:szCs w:val="21"/>
        </w:rPr>
        <w:t xml:space="preserve"> </w:t>
      </w:r>
      <w:r w:rsidRPr="00A04887">
        <w:rPr>
          <w:rFonts w:ascii="Helvetica-Oblique" w:hAnsi="Helvetica-Oblique" w:cs="Helvetica-Oblique"/>
          <w:b/>
          <w:i/>
          <w:iCs/>
          <w:sz w:val="21"/>
          <w:szCs w:val="21"/>
        </w:rPr>
        <w:t xml:space="preserve">A network </w:t>
      </w:r>
      <w:proofErr w:type="spellStart"/>
      <w:r w:rsidRPr="00A04887">
        <w:rPr>
          <w:rFonts w:ascii="Helvetica-Oblique" w:hAnsi="Helvetica-Oblique" w:cs="Helvetica-Oblique"/>
          <w:b/>
          <w:i/>
          <w:iCs/>
          <w:sz w:val="21"/>
          <w:szCs w:val="21"/>
        </w:rPr>
        <w:t>diffusion</w:t>
      </w:r>
      <w:proofErr w:type="spellEnd"/>
      <w:r w:rsidRPr="00A04887">
        <w:rPr>
          <w:rFonts w:ascii="Helvetica-Oblique" w:hAnsi="Helvetica-Oblique" w:cs="Helvetica-Oblique"/>
          <w:b/>
          <w:i/>
          <w:iCs/>
          <w:sz w:val="21"/>
          <w:szCs w:val="21"/>
        </w:rPr>
        <w:t xml:space="preserve"> model of disease </w:t>
      </w:r>
      <w:proofErr w:type="spellStart"/>
      <w:r w:rsidRPr="00A04887">
        <w:rPr>
          <w:rFonts w:ascii="Helvetica-Oblique" w:hAnsi="Helvetica-Oblique" w:cs="Helvetica-Oblique"/>
          <w:b/>
          <w:i/>
          <w:iCs/>
          <w:sz w:val="21"/>
          <w:szCs w:val="21"/>
        </w:rPr>
        <w:t>progression</w:t>
      </w:r>
      <w:proofErr w:type="spellEnd"/>
      <w:r w:rsidRPr="00A04887">
        <w:rPr>
          <w:rFonts w:ascii="Helvetica-Oblique" w:hAnsi="Helvetica-Oblique" w:cs="Helvetica-Oblique"/>
          <w:b/>
          <w:i/>
          <w:iCs/>
          <w:sz w:val="21"/>
          <w:szCs w:val="21"/>
        </w:rPr>
        <w:t xml:space="preserve"> in </w:t>
      </w:r>
      <w:proofErr w:type="spellStart"/>
      <w:r w:rsidRPr="00A04887">
        <w:rPr>
          <w:rFonts w:ascii="Helvetica-Oblique" w:hAnsi="Helvetica-Oblique" w:cs="Helvetica-Oblique"/>
          <w:b/>
          <w:i/>
          <w:iCs/>
          <w:sz w:val="21"/>
          <w:szCs w:val="21"/>
        </w:rPr>
        <w:t>dementia</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Neuron</w:t>
      </w:r>
      <w:proofErr w:type="spellEnd"/>
      <w:r w:rsidRPr="00A04887">
        <w:rPr>
          <w:rFonts w:ascii="Helvetica" w:hAnsi="Helvetica" w:cs="Helvetica"/>
          <w:b/>
          <w:sz w:val="21"/>
          <w:szCs w:val="21"/>
        </w:rPr>
        <w:t xml:space="preserve">, 2012 and A. </w:t>
      </w:r>
      <w:proofErr w:type="spellStart"/>
      <w:r w:rsidRPr="00A04887">
        <w:rPr>
          <w:rFonts w:ascii="Helvetica" w:hAnsi="Helvetica" w:cs="Helvetica"/>
          <w:b/>
          <w:sz w:val="21"/>
          <w:szCs w:val="21"/>
        </w:rPr>
        <w:t>Raj</w:t>
      </w:r>
      <w:proofErr w:type="spellEnd"/>
      <w:r w:rsidRPr="00A04887">
        <w:rPr>
          <w:rFonts w:ascii="Helvetica" w:hAnsi="Helvetica" w:cs="Helvetica"/>
          <w:b/>
          <w:sz w:val="21"/>
          <w:szCs w:val="21"/>
        </w:rPr>
        <w:t>, V.</w:t>
      </w:r>
      <w:r>
        <w:rPr>
          <w:rFonts w:ascii="Helvetica" w:hAnsi="Helvetica" w:cs="Helvetica"/>
          <w:b/>
          <w:sz w:val="21"/>
          <w:szCs w:val="21"/>
        </w:rPr>
        <w:t xml:space="preserve"> </w:t>
      </w:r>
      <w:r w:rsidRPr="00A04887">
        <w:rPr>
          <w:rFonts w:ascii="Helvetica" w:hAnsi="Helvetica" w:cs="Helvetica"/>
          <w:b/>
          <w:sz w:val="21"/>
          <w:szCs w:val="21"/>
        </w:rPr>
        <w:t xml:space="preserve">Tora, H. </w:t>
      </w:r>
      <w:proofErr w:type="spellStart"/>
      <w:r w:rsidRPr="00A04887">
        <w:rPr>
          <w:rFonts w:ascii="Helvetica" w:hAnsi="Helvetica" w:cs="Helvetica"/>
          <w:b/>
          <w:sz w:val="21"/>
          <w:szCs w:val="21"/>
        </w:rPr>
        <w:t>Cho</w:t>
      </w:r>
      <w:proofErr w:type="spellEnd"/>
      <w:r w:rsidRPr="00A04887">
        <w:rPr>
          <w:rFonts w:ascii="Helvetica" w:hAnsi="Helvetica" w:cs="Helvetica"/>
          <w:b/>
          <w:sz w:val="21"/>
          <w:szCs w:val="21"/>
        </w:rPr>
        <w:t xml:space="preserve">, J. Y. </w:t>
      </w:r>
      <w:proofErr w:type="spellStart"/>
      <w:r w:rsidRPr="00A04887">
        <w:rPr>
          <w:rFonts w:ascii="Helvetica" w:hAnsi="Helvetica" w:cs="Helvetica"/>
          <w:b/>
          <w:sz w:val="21"/>
          <w:szCs w:val="21"/>
        </w:rPr>
        <w:t>Choi</w:t>
      </w:r>
      <w:proofErr w:type="spellEnd"/>
      <w:r w:rsidRPr="00A04887">
        <w:rPr>
          <w:rFonts w:ascii="Helvetica" w:hAnsi="Helvetica" w:cs="Helvetica"/>
          <w:b/>
          <w:sz w:val="21"/>
          <w:szCs w:val="21"/>
        </w:rPr>
        <w:t xml:space="preserve">, Y. H. Ryu, C. H. </w:t>
      </w:r>
      <w:proofErr w:type="spellStart"/>
      <w:r w:rsidRPr="00A04887">
        <w:rPr>
          <w:rFonts w:ascii="Helvetica" w:hAnsi="Helvetica" w:cs="Helvetica"/>
          <w:b/>
          <w:sz w:val="21"/>
          <w:szCs w:val="21"/>
        </w:rPr>
        <w:t>Lyoo</w:t>
      </w:r>
      <w:proofErr w:type="spellEnd"/>
      <w:r w:rsidRPr="00A04887">
        <w:rPr>
          <w:rFonts w:ascii="Helvetica" w:hAnsi="Helvetica" w:cs="Helvetica"/>
          <w:b/>
          <w:sz w:val="21"/>
          <w:szCs w:val="21"/>
        </w:rPr>
        <w:t xml:space="preserve">, B. Franchi </w:t>
      </w:r>
      <w:r w:rsidRPr="00A04887">
        <w:rPr>
          <w:rFonts w:ascii="Helvetica-Oblique" w:hAnsi="Helvetica-Oblique" w:cs="Helvetica-Oblique"/>
          <w:b/>
          <w:i/>
          <w:iCs/>
          <w:sz w:val="21"/>
          <w:szCs w:val="21"/>
        </w:rPr>
        <w:t xml:space="preserve">A </w:t>
      </w:r>
      <w:proofErr w:type="spellStart"/>
      <w:r w:rsidRPr="00A04887">
        <w:rPr>
          <w:rFonts w:ascii="Helvetica-Oblique" w:hAnsi="Helvetica-Oblique" w:cs="Helvetica-Oblique"/>
          <w:b/>
          <w:i/>
          <w:iCs/>
          <w:sz w:val="21"/>
          <w:szCs w:val="21"/>
        </w:rPr>
        <w:t>combined</w:t>
      </w:r>
      <w:proofErr w:type="spellEnd"/>
      <w:r w:rsidRPr="00A04887">
        <w:rPr>
          <w:rFonts w:ascii="Helvetica-Oblique" w:hAnsi="Helvetica-Oblique" w:cs="Helvetica-Oblique"/>
          <w:b/>
          <w:i/>
          <w:iCs/>
          <w:sz w:val="21"/>
          <w:szCs w:val="21"/>
        </w:rPr>
        <w:t xml:space="preserve"> </w:t>
      </w:r>
      <w:proofErr w:type="spellStart"/>
      <w:r w:rsidRPr="00A04887">
        <w:rPr>
          <w:rFonts w:ascii="Helvetica-Oblique" w:hAnsi="Helvetica-Oblique" w:cs="Helvetica-Oblique"/>
          <w:b/>
          <w:i/>
          <w:iCs/>
          <w:sz w:val="21"/>
          <w:szCs w:val="21"/>
        </w:rPr>
        <w:t>modelfor</w:t>
      </w:r>
      <w:proofErr w:type="spellEnd"/>
      <w:r w:rsidRPr="00A04887">
        <w:rPr>
          <w:rFonts w:ascii="Helvetica-Oblique" w:hAnsi="Helvetica-Oblique" w:cs="Helvetica-Oblique"/>
          <w:b/>
          <w:i/>
          <w:iCs/>
          <w:sz w:val="21"/>
          <w:szCs w:val="21"/>
        </w:rPr>
        <w:t xml:space="preserve"> </w:t>
      </w:r>
      <w:proofErr w:type="spellStart"/>
      <w:r w:rsidRPr="00A04887">
        <w:rPr>
          <w:rFonts w:ascii="Helvetica-Oblique" w:hAnsi="Helvetica-Oblique" w:cs="Helvetica-Oblique"/>
          <w:b/>
          <w:i/>
          <w:iCs/>
          <w:sz w:val="21"/>
          <w:szCs w:val="21"/>
        </w:rPr>
        <w:t>aggregation</w:t>
      </w:r>
      <w:proofErr w:type="spellEnd"/>
      <w:r w:rsidRPr="00A04887">
        <w:rPr>
          <w:rFonts w:ascii="Helvetica-Oblique" w:hAnsi="Helvetica-Oblique" w:cs="Helvetica-Oblique"/>
          <w:b/>
          <w:i/>
          <w:iCs/>
          <w:sz w:val="21"/>
          <w:szCs w:val="21"/>
        </w:rPr>
        <w:t xml:space="preserve"> and</w:t>
      </w:r>
      <w:r>
        <w:rPr>
          <w:rFonts w:ascii="Helvetica-Oblique" w:hAnsi="Helvetica-Oblique" w:cs="Helvetica-Oblique"/>
          <w:b/>
          <w:i/>
          <w:iCs/>
          <w:sz w:val="21"/>
          <w:szCs w:val="21"/>
        </w:rPr>
        <w:t xml:space="preserve"> </w:t>
      </w:r>
      <w:r w:rsidRPr="00A04887">
        <w:rPr>
          <w:rFonts w:ascii="Helvetica-Oblique" w:hAnsi="Helvetica-Oblique" w:cs="Helvetica-Oblique"/>
          <w:b/>
          <w:i/>
          <w:iCs/>
          <w:sz w:val="21"/>
          <w:szCs w:val="21"/>
        </w:rPr>
        <w:t xml:space="preserve">network </w:t>
      </w:r>
      <w:proofErr w:type="spellStart"/>
      <w:r w:rsidRPr="00A04887">
        <w:rPr>
          <w:rFonts w:ascii="Helvetica-Oblique" w:hAnsi="Helvetica-Oblique" w:cs="Helvetica-Oblique"/>
          <w:b/>
          <w:i/>
          <w:iCs/>
          <w:sz w:val="21"/>
          <w:szCs w:val="21"/>
        </w:rPr>
        <w:t>diffusion</w:t>
      </w:r>
      <w:proofErr w:type="spellEnd"/>
      <w:r w:rsidRPr="00A04887">
        <w:rPr>
          <w:rFonts w:ascii="Helvetica-Oblique" w:hAnsi="Helvetica-Oblique" w:cs="Helvetica-Oblique"/>
          <w:b/>
          <w:i/>
          <w:iCs/>
          <w:sz w:val="21"/>
          <w:szCs w:val="21"/>
        </w:rPr>
        <w:t xml:space="preserve"> in </w:t>
      </w:r>
      <w:proofErr w:type="spellStart"/>
      <w:r w:rsidRPr="00A04887">
        <w:rPr>
          <w:rFonts w:ascii="Helvetica-Oblique" w:hAnsi="Helvetica-Oblique" w:cs="Helvetica-Oblique"/>
          <w:b/>
          <w:i/>
          <w:iCs/>
          <w:sz w:val="21"/>
          <w:szCs w:val="21"/>
        </w:rPr>
        <w:t>Alzheimer's</w:t>
      </w:r>
      <w:proofErr w:type="spellEnd"/>
      <w:r w:rsidRPr="00A04887">
        <w:rPr>
          <w:rFonts w:ascii="Helvetica-Oblique" w:hAnsi="Helvetica-Oblique" w:cs="Helvetica-Oblique"/>
          <w:b/>
          <w:i/>
          <w:iCs/>
          <w:sz w:val="21"/>
          <w:szCs w:val="21"/>
        </w:rPr>
        <w:t xml:space="preserve"> disease </w:t>
      </w:r>
      <w:proofErr w:type="spellStart"/>
      <w:r w:rsidRPr="00A04887">
        <w:rPr>
          <w:rFonts w:ascii="Helvetica-Oblique" w:hAnsi="Helvetica-Oblique" w:cs="Helvetica-Oblique"/>
          <w:b/>
          <w:i/>
          <w:iCs/>
          <w:sz w:val="21"/>
          <w:szCs w:val="21"/>
        </w:rPr>
        <w:t>recapitulates</w:t>
      </w:r>
      <w:proofErr w:type="spellEnd"/>
      <w:r w:rsidRPr="00A04887">
        <w:rPr>
          <w:rFonts w:ascii="Helvetica-Oblique" w:hAnsi="Helvetica-Oblique" w:cs="Helvetica-Oblique"/>
          <w:b/>
          <w:i/>
          <w:iCs/>
          <w:sz w:val="21"/>
          <w:szCs w:val="21"/>
        </w:rPr>
        <w:t xml:space="preserve"> </w:t>
      </w:r>
      <w:proofErr w:type="spellStart"/>
      <w:r w:rsidRPr="00A04887">
        <w:rPr>
          <w:rFonts w:ascii="Helvetica-Oblique" w:hAnsi="Helvetica-Oblique" w:cs="Helvetica-Oblique"/>
          <w:b/>
          <w:i/>
          <w:iCs/>
          <w:sz w:val="21"/>
          <w:szCs w:val="21"/>
        </w:rPr>
        <w:t>regional</w:t>
      </w:r>
      <w:proofErr w:type="spellEnd"/>
      <w:r w:rsidRPr="00A04887">
        <w:rPr>
          <w:rFonts w:ascii="Helvetica-Oblique" w:hAnsi="Helvetica-Oblique" w:cs="Helvetica-Oblique"/>
          <w:b/>
          <w:i/>
          <w:iCs/>
          <w:sz w:val="21"/>
          <w:szCs w:val="21"/>
        </w:rPr>
        <w:t xml:space="preserve"> human tau-PET </w:t>
      </w:r>
      <w:proofErr w:type="spellStart"/>
      <w:r w:rsidRPr="00A04887">
        <w:rPr>
          <w:rFonts w:ascii="Helvetica-Oblique" w:hAnsi="Helvetica-Oblique" w:cs="Helvetica-Oblique"/>
          <w:b/>
          <w:i/>
          <w:iCs/>
          <w:sz w:val="21"/>
          <w:szCs w:val="21"/>
        </w:rPr>
        <w:t>patterns</w:t>
      </w:r>
      <w:proofErr w:type="spellEnd"/>
      <w:r w:rsidRPr="00A04887">
        <w:rPr>
          <w:rFonts w:ascii="Helvetica" w:hAnsi="Helvetica" w:cs="Helvetica"/>
          <w:b/>
          <w:sz w:val="21"/>
          <w:szCs w:val="21"/>
        </w:rPr>
        <w:t xml:space="preserve">. The </w:t>
      </w:r>
      <w:proofErr w:type="spellStart"/>
      <w:r w:rsidRPr="00A04887">
        <w:rPr>
          <w:rFonts w:ascii="Helvetica" w:hAnsi="Helvetica" w:cs="Helvetica"/>
          <w:b/>
          <w:sz w:val="21"/>
          <w:szCs w:val="21"/>
        </w:rPr>
        <w:t>visiting</w:t>
      </w:r>
      <w:proofErr w:type="spellEnd"/>
      <w:r>
        <w:rPr>
          <w:rFonts w:ascii="Helvetica" w:hAnsi="Helvetica" w:cs="Helvetica"/>
          <w:b/>
          <w:sz w:val="21"/>
          <w:szCs w:val="21"/>
        </w:rPr>
        <w:t xml:space="preserve"> </w:t>
      </w:r>
      <w:proofErr w:type="spellStart"/>
      <w:r w:rsidRPr="00A04887">
        <w:rPr>
          <w:rFonts w:ascii="Helvetica" w:hAnsi="Helvetica" w:cs="Helvetica"/>
          <w:b/>
          <w:sz w:val="21"/>
          <w:szCs w:val="21"/>
        </w:rPr>
        <w:t>researcher</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should</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also</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attack</w:t>
      </w:r>
      <w:proofErr w:type="spellEnd"/>
      <w:r w:rsidRPr="00A04887">
        <w:rPr>
          <w:rFonts w:ascii="Helvetica" w:hAnsi="Helvetica" w:cs="Helvetica"/>
          <w:b/>
          <w:sz w:val="21"/>
          <w:szCs w:val="21"/>
        </w:rPr>
        <w:t xml:space="preserve"> the study of techniques </w:t>
      </w:r>
      <w:proofErr w:type="spellStart"/>
      <w:r w:rsidRPr="00A04887">
        <w:rPr>
          <w:rFonts w:ascii="Helvetica" w:hAnsi="Helvetica" w:cs="Helvetica"/>
          <w:b/>
          <w:sz w:val="21"/>
          <w:szCs w:val="21"/>
        </w:rPr>
        <w:t>aimed</w:t>
      </w:r>
      <w:proofErr w:type="spellEnd"/>
      <w:r w:rsidRPr="00A04887">
        <w:rPr>
          <w:rFonts w:ascii="Helvetica" w:hAnsi="Helvetica" w:cs="Helvetica"/>
          <w:b/>
          <w:sz w:val="21"/>
          <w:szCs w:val="21"/>
        </w:rPr>
        <w:t xml:space="preserve"> to </w:t>
      </w:r>
      <w:proofErr w:type="spellStart"/>
      <w:r w:rsidRPr="00A04887">
        <w:rPr>
          <w:rFonts w:ascii="Helvetica" w:hAnsi="Helvetica" w:cs="Helvetica"/>
          <w:b/>
          <w:sz w:val="21"/>
          <w:szCs w:val="21"/>
        </w:rPr>
        <w:t>retrospectively</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reconstruct</w:t>
      </w:r>
      <w:proofErr w:type="spellEnd"/>
      <w:r w:rsidRPr="00A04887">
        <w:rPr>
          <w:rFonts w:ascii="Helvetica" w:hAnsi="Helvetica" w:cs="Helvetica"/>
          <w:b/>
          <w:sz w:val="21"/>
          <w:szCs w:val="21"/>
        </w:rPr>
        <w:t xml:space="preserve"> the</w:t>
      </w:r>
      <w:r>
        <w:rPr>
          <w:rFonts w:ascii="Helvetica" w:hAnsi="Helvetica" w:cs="Helvetica"/>
          <w:b/>
          <w:sz w:val="21"/>
          <w:szCs w:val="21"/>
        </w:rPr>
        <w:t xml:space="preserve"> </w:t>
      </w:r>
      <w:proofErr w:type="spellStart"/>
      <w:r w:rsidRPr="00A04887">
        <w:rPr>
          <w:rFonts w:ascii="Helvetica" w:hAnsi="Helvetica" w:cs="Helvetica"/>
          <w:b/>
          <w:sz w:val="21"/>
          <w:szCs w:val="21"/>
        </w:rPr>
        <w:t>coefficients</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that</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appear</w:t>
      </w:r>
      <w:proofErr w:type="spellEnd"/>
      <w:r w:rsidRPr="00A04887">
        <w:rPr>
          <w:rFonts w:ascii="Helvetica" w:hAnsi="Helvetica" w:cs="Helvetica"/>
          <w:b/>
          <w:sz w:val="21"/>
          <w:szCs w:val="21"/>
        </w:rPr>
        <w:t xml:space="preserve"> in the model (</w:t>
      </w:r>
      <w:proofErr w:type="spellStart"/>
      <w:r w:rsidRPr="00A04887">
        <w:rPr>
          <w:rFonts w:ascii="Helvetica" w:hAnsi="Helvetica" w:cs="Helvetica"/>
          <w:b/>
          <w:sz w:val="21"/>
          <w:szCs w:val="21"/>
        </w:rPr>
        <w:t>which</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is</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reduced</w:t>
      </w:r>
      <w:proofErr w:type="spellEnd"/>
      <w:r w:rsidRPr="00A04887">
        <w:rPr>
          <w:rFonts w:ascii="Helvetica" w:hAnsi="Helvetica" w:cs="Helvetica"/>
          <w:b/>
          <w:sz w:val="21"/>
          <w:szCs w:val="21"/>
        </w:rPr>
        <w:t xml:space="preserve"> to an </w:t>
      </w:r>
      <w:proofErr w:type="spellStart"/>
      <w:r w:rsidRPr="00A04887">
        <w:rPr>
          <w:rFonts w:ascii="Helvetica" w:hAnsi="Helvetica" w:cs="Helvetica"/>
          <w:b/>
          <w:sz w:val="21"/>
          <w:szCs w:val="21"/>
        </w:rPr>
        <w:t>ode’s</w:t>
      </w:r>
      <w:proofErr w:type="spellEnd"/>
      <w:r w:rsidRPr="00A04887">
        <w:rPr>
          <w:rFonts w:ascii="Helvetica" w:hAnsi="Helvetica" w:cs="Helvetica"/>
          <w:b/>
          <w:sz w:val="21"/>
          <w:szCs w:val="21"/>
        </w:rPr>
        <w:t xml:space="preserve"> system) starting from the </w:t>
      </w:r>
      <w:proofErr w:type="spellStart"/>
      <w:r w:rsidRPr="00A04887">
        <w:rPr>
          <w:rFonts w:ascii="Helvetica" w:hAnsi="Helvetica" w:cs="Helvetica"/>
          <w:b/>
          <w:sz w:val="21"/>
          <w:szCs w:val="21"/>
        </w:rPr>
        <w:t>trajectories</w:t>
      </w:r>
      <w:proofErr w:type="spellEnd"/>
      <w:r>
        <w:rPr>
          <w:rFonts w:ascii="Helvetica" w:hAnsi="Helvetica" w:cs="Helvetica"/>
          <w:b/>
          <w:sz w:val="21"/>
          <w:szCs w:val="21"/>
        </w:rPr>
        <w:t xml:space="preserve"> </w:t>
      </w:r>
      <w:r w:rsidRPr="00A04887">
        <w:rPr>
          <w:rFonts w:ascii="Helvetica" w:hAnsi="Helvetica" w:cs="Helvetica"/>
          <w:b/>
          <w:sz w:val="21"/>
          <w:szCs w:val="21"/>
        </w:rPr>
        <w:t xml:space="preserve">of the system </w:t>
      </w:r>
      <w:proofErr w:type="spellStart"/>
      <w:r w:rsidRPr="00A04887">
        <w:rPr>
          <w:rFonts w:ascii="Helvetica" w:hAnsi="Helvetica" w:cs="Helvetica"/>
          <w:b/>
          <w:sz w:val="21"/>
          <w:szCs w:val="21"/>
        </w:rPr>
        <w:t>itself</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comparing</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them</w:t>
      </w:r>
      <w:proofErr w:type="spellEnd"/>
      <w:r w:rsidRPr="00A04887">
        <w:rPr>
          <w:rFonts w:ascii="Helvetica" w:hAnsi="Helvetica" w:cs="Helvetica"/>
          <w:b/>
          <w:sz w:val="21"/>
          <w:szCs w:val="21"/>
        </w:rPr>
        <w:t xml:space="preserve"> with the available </w:t>
      </w:r>
      <w:proofErr w:type="spellStart"/>
      <w:r w:rsidRPr="00A04887">
        <w:rPr>
          <w:rFonts w:ascii="Helvetica" w:hAnsi="Helvetica" w:cs="Helvetica"/>
          <w:b/>
          <w:sz w:val="21"/>
          <w:szCs w:val="21"/>
        </w:rPr>
        <w:t>clinical</w:t>
      </w:r>
      <w:proofErr w:type="spellEnd"/>
      <w:r w:rsidRPr="00A04887">
        <w:rPr>
          <w:rFonts w:ascii="Helvetica" w:hAnsi="Helvetica" w:cs="Helvetica"/>
          <w:b/>
          <w:sz w:val="21"/>
          <w:szCs w:val="21"/>
        </w:rPr>
        <w:t xml:space="preserve"> data.</w:t>
      </w:r>
    </w:p>
    <w:p w14:paraId="5F9BFB73" w14:textId="7E0A5E17" w:rsidR="00A04887" w:rsidRPr="00A04887" w:rsidRDefault="00A04887" w:rsidP="00A0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b/>
          <w:i/>
          <w:color w:val="222222"/>
          <w:sz w:val="22"/>
          <w:szCs w:val="22"/>
          <w:lang w:eastAsia="it-IT"/>
        </w:rPr>
      </w:pPr>
    </w:p>
    <w:p w14:paraId="0DE2D92E" w14:textId="34B2531E" w:rsidR="00A04887" w:rsidRPr="00A04887" w:rsidRDefault="00A04887" w:rsidP="00A04887">
      <w:pPr>
        <w:autoSpaceDE w:val="0"/>
        <w:autoSpaceDN w:val="0"/>
        <w:adjustRightInd w:val="0"/>
        <w:rPr>
          <w:rFonts w:ascii="Helvetica" w:hAnsi="Helvetica" w:cs="Helvetica"/>
          <w:b/>
          <w:sz w:val="21"/>
          <w:szCs w:val="21"/>
        </w:rPr>
      </w:pPr>
      <w:r w:rsidRPr="00A04887">
        <w:rPr>
          <w:rFonts w:ascii="Helvetica" w:hAnsi="Helvetica" w:cs="Helvetica"/>
          <w:b/>
          <w:sz w:val="21"/>
          <w:szCs w:val="21"/>
        </w:rPr>
        <w:t xml:space="preserve">2) Mathematical </w:t>
      </w:r>
      <w:proofErr w:type="spellStart"/>
      <w:r w:rsidRPr="00A04887">
        <w:rPr>
          <w:rFonts w:ascii="Helvetica" w:hAnsi="Helvetica" w:cs="Helvetica"/>
          <w:b/>
          <w:sz w:val="21"/>
          <w:szCs w:val="21"/>
        </w:rPr>
        <w:t>models</w:t>
      </w:r>
      <w:proofErr w:type="spellEnd"/>
      <w:r w:rsidRPr="00A04887">
        <w:rPr>
          <w:rFonts w:ascii="Helvetica" w:hAnsi="Helvetica" w:cs="Helvetica"/>
          <w:b/>
          <w:sz w:val="21"/>
          <w:szCs w:val="21"/>
        </w:rPr>
        <w:t xml:space="preserve"> of the </w:t>
      </w:r>
      <w:proofErr w:type="spellStart"/>
      <w:r w:rsidRPr="00A04887">
        <w:rPr>
          <w:rFonts w:ascii="Helvetica" w:hAnsi="Helvetica" w:cs="Helvetica"/>
          <w:b/>
          <w:sz w:val="21"/>
          <w:szCs w:val="21"/>
        </w:rPr>
        <w:t>onset</w:t>
      </w:r>
      <w:proofErr w:type="spellEnd"/>
      <w:r w:rsidRPr="00A04887">
        <w:rPr>
          <w:rFonts w:ascii="Helvetica" w:hAnsi="Helvetica" w:cs="Helvetica"/>
          <w:b/>
          <w:sz w:val="21"/>
          <w:szCs w:val="21"/>
        </w:rPr>
        <w:t xml:space="preserve"> and </w:t>
      </w:r>
      <w:proofErr w:type="spellStart"/>
      <w:r w:rsidRPr="00A04887">
        <w:rPr>
          <w:rFonts w:ascii="Helvetica" w:hAnsi="Helvetica" w:cs="Helvetica"/>
          <w:b/>
          <w:sz w:val="21"/>
          <w:szCs w:val="21"/>
        </w:rPr>
        <w:t>progression</w:t>
      </w:r>
      <w:proofErr w:type="spellEnd"/>
      <w:r w:rsidRPr="00A04887">
        <w:rPr>
          <w:rFonts w:ascii="Helvetica" w:hAnsi="Helvetica" w:cs="Helvetica"/>
          <w:b/>
          <w:sz w:val="21"/>
          <w:szCs w:val="21"/>
        </w:rPr>
        <w:t xml:space="preserve"> of </w:t>
      </w:r>
      <w:proofErr w:type="spellStart"/>
      <w:r w:rsidRPr="00A04887">
        <w:rPr>
          <w:rFonts w:ascii="Helvetica" w:hAnsi="Helvetica" w:cs="Helvetica"/>
          <w:b/>
          <w:sz w:val="21"/>
          <w:szCs w:val="21"/>
        </w:rPr>
        <w:t>Alzheimer's</w:t>
      </w:r>
      <w:proofErr w:type="spellEnd"/>
      <w:r w:rsidRPr="00A04887">
        <w:rPr>
          <w:rFonts w:ascii="Helvetica" w:hAnsi="Helvetica" w:cs="Helvetica"/>
          <w:b/>
          <w:sz w:val="21"/>
          <w:szCs w:val="21"/>
        </w:rPr>
        <w:t xml:space="preserve"> disease.</w:t>
      </w:r>
    </w:p>
    <w:p w14:paraId="6E5A2198" w14:textId="38CB19B5" w:rsidR="00A04887" w:rsidRPr="00A04887" w:rsidRDefault="00A04887" w:rsidP="00A04887">
      <w:pPr>
        <w:autoSpaceDE w:val="0"/>
        <w:autoSpaceDN w:val="0"/>
        <w:adjustRightInd w:val="0"/>
        <w:rPr>
          <w:rFonts w:ascii="Helvetica-Oblique" w:hAnsi="Helvetica-Oblique" w:cs="Helvetica-Oblique"/>
          <w:b/>
          <w:i/>
          <w:iCs/>
          <w:sz w:val="21"/>
          <w:szCs w:val="21"/>
        </w:rPr>
      </w:pPr>
      <w:r w:rsidRPr="00A04887">
        <w:rPr>
          <w:rFonts w:ascii="Helvetica" w:hAnsi="Helvetica" w:cs="Helvetica"/>
          <w:b/>
          <w:sz w:val="21"/>
          <w:szCs w:val="21"/>
        </w:rPr>
        <w:t xml:space="preserve">In </w:t>
      </w:r>
      <w:proofErr w:type="spellStart"/>
      <w:r w:rsidRPr="00A04887">
        <w:rPr>
          <w:rFonts w:ascii="Helvetica" w:hAnsi="Helvetica" w:cs="Helvetica"/>
          <w:b/>
          <w:sz w:val="21"/>
          <w:szCs w:val="21"/>
        </w:rPr>
        <w:t>this</w:t>
      </w:r>
      <w:proofErr w:type="spellEnd"/>
      <w:r w:rsidRPr="00A04887">
        <w:rPr>
          <w:rFonts w:ascii="Helvetica" w:hAnsi="Helvetica" w:cs="Helvetica"/>
          <w:b/>
          <w:sz w:val="21"/>
          <w:szCs w:val="21"/>
        </w:rPr>
        <w:t xml:space="preserve"> case the description of the </w:t>
      </w:r>
      <w:proofErr w:type="spellStart"/>
      <w:r w:rsidRPr="00A04887">
        <w:rPr>
          <w:rFonts w:ascii="Helvetica" w:hAnsi="Helvetica" w:cs="Helvetica"/>
          <w:b/>
          <w:sz w:val="21"/>
          <w:szCs w:val="21"/>
        </w:rPr>
        <w:t>microscopic</w:t>
      </w:r>
      <w:proofErr w:type="spellEnd"/>
      <w:r w:rsidRPr="00A04887">
        <w:rPr>
          <w:rFonts w:ascii="Helvetica" w:hAnsi="Helvetica" w:cs="Helvetica"/>
          <w:b/>
          <w:sz w:val="21"/>
          <w:szCs w:val="21"/>
        </w:rPr>
        <w:t xml:space="preserve"> / </w:t>
      </w:r>
      <w:proofErr w:type="spellStart"/>
      <w:r w:rsidRPr="00A04887">
        <w:rPr>
          <w:rFonts w:ascii="Helvetica" w:hAnsi="Helvetica" w:cs="Helvetica"/>
          <w:b/>
          <w:sz w:val="21"/>
          <w:szCs w:val="21"/>
        </w:rPr>
        <w:t>macroscopic</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passage</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is</w:t>
      </w:r>
      <w:proofErr w:type="spellEnd"/>
      <w:r w:rsidRPr="00A04887">
        <w:rPr>
          <w:rFonts w:ascii="Helvetica" w:hAnsi="Helvetica" w:cs="Helvetica"/>
          <w:b/>
          <w:sz w:val="21"/>
          <w:szCs w:val="21"/>
        </w:rPr>
        <w:t xml:space="preserve"> made </w:t>
      </w:r>
      <w:proofErr w:type="spellStart"/>
      <w:r w:rsidRPr="00A04887">
        <w:rPr>
          <w:rFonts w:ascii="Helvetica" w:hAnsi="Helvetica" w:cs="Helvetica"/>
          <w:b/>
          <w:sz w:val="21"/>
          <w:szCs w:val="21"/>
        </w:rPr>
        <w:t>through</w:t>
      </w:r>
      <w:proofErr w:type="spellEnd"/>
      <w:r w:rsidRPr="00A04887">
        <w:rPr>
          <w:rFonts w:ascii="Helvetica" w:hAnsi="Helvetica" w:cs="Helvetica"/>
          <w:b/>
          <w:sz w:val="21"/>
          <w:szCs w:val="21"/>
        </w:rPr>
        <w:t xml:space="preserve"> the </w:t>
      </w:r>
      <w:proofErr w:type="spellStart"/>
      <w:r w:rsidRPr="00A04887">
        <w:rPr>
          <w:rFonts w:ascii="Helvetica" w:hAnsi="Helvetica" w:cs="Helvetica"/>
          <w:b/>
          <w:sz w:val="21"/>
          <w:szCs w:val="21"/>
        </w:rPr>
        <w:t>mathematical</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tool</w:t>
      </w:r>
      <w:proofErr w:type="spellEnd"/>
      <w:r w:rsidRPr="00A04887">
        <w:rPr>
          <w:rFonts w:ascii="Helvetica" w:hAnsi="Helvetica" w:cs="Helvetica"/>
          <w:b/>
          <w:sz w:val="21"/>
          <w:szCs w:val="21"/>
        </w:rPr>
        <w:t xml:space="preserve"> of the so-called </w:t>
      </w:r>
      <w:proofErr w:type="spellStart"/>
      <w:r w:rsidRPr="00A04887">
        <w:rPr>
          <w:rFonts w:ascii="Helvetica" w:hAnsi="Helvetica" w:cs="Helvetica"/>
          <w:b/>
          <w:sz w:val="21"/>
          <w:szCs w:val="21"/>
        </w:rPr>
        <w:t>homogenization</w:t>
      </w:r>
      <w:proofErr w:type="spellEnd"/>
      <w:r w:rsidRPr="00A04887">
        <w:rPr>
          <w:rFonts w:ascii="Helvetica" w:hAnsi="Helvetica" w:cs="Helvetica"/>
          <w:b/>
          <w:sz w:val="21"/>
          <w:szCs w:val="21"/>
        </w:rPr>
        <w:t xml:space="preserve"> of the </w:t>
      </w:r>
      <w:proofErr w:type="spellStart"/>
      <w:r w:rsidRPr="00A04887">
        <w:rPr>
          <w:rFonts w:ascii="Helvetica" w:hAnsi="Helvetica" w:cs="Helvetica"/>
          <w:b/>
          <w:sz w:val="21"/>
          <w:szCs w:val="21"/>
        </w:rPr>
        <w:t>microscopic</w:t>
      </w:r>
      <w:proofErr w:type="spellEnd"/>
      <w:r w:rsidRPr="00A04887">
        <w:rPr>
          <w:rFonts w:ascii="Helvetica" w:hAnsi="Helvetica" w:cs="Helvetica"/>
          <w:b/>
          <w:sz w:val="21"/>
          <w:szCs w:val="21"/>
        </w:rPr>
        <w:t xml:space="preserve"> system for </w:t>
      </w:r>
      <w:proofErr w:type="spellStart"/>
      <w:r w:rsidRPr="00A04887">
        <w:rPr>
          <w:rFonts w:ascii="Helvetica" w:hAnsi="Helvetica" w:cs="Helvetica"/>
          <w:b/>
          <w:sz w:val="21"/>
          <w:szCs w:val="21"/>
        </w:rPr>
        <w:t>diffusion</w:t>
      </w:r>
      <w:proofErr w:type="spellEnd"/>
      <w:r w:rsidRPr="00A04887">
        <w:rPr>
          <w:rFonts w:ascii="Helvetica" w:hAnsi="Helvetica" w:cs="Helvetica"/>
          <w:b/>
          <w:sz w:val="21"/>
          <w:szCs w:val="21"/>
        </w:rPr>
        <w:t xml:space="preserve"> and </w:t>
      </w:r>
      <w:proofErr w:type="spellStart"/>
      <w:r w:rsidRPr="00A04887">
        <w:rPr>
          <w:rFonts w:ascii="Helvetica" w:hAnsi="Helvetica" w:cs="Helvetica"/>
          <w:b/>
          <w:sz w:val="21"/>
          <w:szCs w:val="21"/>
        </w:rPr>
        <w:t>agglomeration</w:t>
      </w:r>
      <w:proofErr w:type="spellEnd"/>
      <w:r w:rsidRPr="00A04887">
        <w:rPr>
          <w:rFonts w:ascii="Helvetica" w:hAnsi="Helvetica" w:cs="Helvetica"/>
          <w:b/>
          <w:sz w:val="21"/>
          <w:szCs w:val="21"/>
        </w:rPr>
        <w:t xml:space="preserve"> of the peptide A-beta, in the </w:t>
      </w:r>
      <w:proofErr w:type="spellStart"/>
      <w:r w:rsidRPr="00A04887">
        <w:rPr>
          <w:rFonts w:ascii="Helvetica" w:hAnsi="Helvetica" w:cs="Helvetica"/>
          <w:b/>
          <w:sz w:val="21"/>
          <w:szCs w:val="21"/>
        </w:rPr>
        <w:t>spirit</w:t>
      </w:r>
      <w:proofErr w:type="spellEnd"/>
      <w:r w:rsidRPr="00A04887">
        <w:rPr>
          <w:rFonts w:ascii="Helvetica" w:hAnsi="Helvetica" w:cs="Helvetica"/>
          <w:b/>
          <w:sz w:val="21"/>
          <w:szCs w:val="21"/>
        </w:rPr>
        <w:t xml:space="preserve"> of the </w:t>
      </w:r>
      <w:proofErr w:type="spellStart"/>
      <w:r w:rsidRPr="00A04887">
        <w:rPr>
          <w:rFonts w:ascii="Helvetica" w:hAnsi="Helvetica" w:cs="Helvetica"/>
          <w:b/>
          <w:sz w:val="21"/>
          <w:szCs w:val="21"/>
        </w:rPr>
        <w:t>works</w:t>
      </w:r>
      <w:proofErr w:type="spellEnd"/>
      <w:r w:rsidRPr="00A04887">
        <w:rPr>
          <w:rFonts w:ascii="Helvetica" w:hAnsi="Helvetica" w:cs="Helvetica"/>
          <w:b/>
          <w:sz w:val="21"/>
          <w:szCs w:val="21"/>
        </w:rPr>
        <w:t xml:space="preserve"> B. Franchi &amp; S. Lorenzani, </w:t>
      </w:r>
      <w:r w:rsidRPr="00A04887">
        <w:rPr>
          <w:rFonts w:ascii="Helvetica-Oblique" w:hAnsi="Helvetica-Oblique" w:cs="Helvetica-Oblique"/>
          <w:b/>
          <w:i/>
          <w:iCs/>
          <w:sz w:val="21"/>
          <w:szCs w:val="21"/>
        </w:rPr>
        <w:t xml:space="preserve">From a </w:t>
      </w:r>
      <w:proofErr w:type="spellStart"/>
      <w:r w:rsidRPr="00A04887">
        <w:rPr>
          <w:rFonts w:ascii="Helvetica-Oblique" w:hAnsi="Helvetica-Oblique" w:cs="Helvetica-Oblique"/>
          <w:b/>
          <w:i/>
          <w:iCs/>
          <w:sz w:val="21"/>
          <w:szCs w:val="21"/>
        </w:rPr>
        <w:t>microscopic</w:t>
      </w:r>
      <w:proofErr w:type="spellEnd"/>
      <w:r w:rsidRPr="00A04887">
        <w:rPr>
          <w:rFonts w:ascii="Helvetica-Oblique" w:hAnsi="Helvetica-Oblique" w:cs="Helvetica-Oblique"/>
          <w:b/>
          <w:i/>
          <w:iCs/>
          <w:sz w:val="21"/>
          <w:szCs w:val="21"/>
        </w:rPr>
        <w:t xml:space="preserve"> to a </w:t>
      </w:r>
      <w:proofErr w:type="spellStart"/>
      <w:r w:rsidRPr="00A04887">
        <w:rPr>
          <w:rFonts w:ascii="Helvetica-Oblique" w:hAnsi="Helvetica-Oblique" w:cs="Helvetica-Oblique"/>
          <w:b/>
          <w:i/>
          <w:iCs/>
          <w:sz w:val="21"/>
          <w:szCs w:val="21"/>
        </w:rPr>
        <w:t>macroscopic</w:t>
      </w:r>
      <w:proofErr w:type="spellEnd"/>
      <w:r w:rsidRPr="00A04887">
        <w:rPr>
          <w:rFonts w:ascii="Helvetica-Oblique" w:hAnsi="Helvetica-Oblique" w:cs="Helvetica-Oblique"/>
          <w:b/>
          <w:i/>
          <w:iCs/>
          <w:sz w:val="21"/>
          <w:szCs w:val="21"/>
        </w:rPr>
        <w:t xml:space="preserve"> model for Alzheimer disease: Two-scale </w:t>
      </w:r>
      <w:proofErr w:type="spellStart"/>
      <w:r w:rsidRPr="00A04887">
        <w:rPr>
          <w:rFonts w:ascii="Helvetica-Oblique" w:hAnsi="Helvetica-Oblique" w:cs="Helvetica-Oblique"/>
          <w:b/>
          <w:i/>
          <w:iCs/>
          <w:sz w:val="21"/>
          <w:szCs w:val="21"/>
        </w:rPr>
        <w:t>homogenization</w:t>
      </w:r>
      <w:proofErr w:type="spellEnd"/>
      <w:r w:rsidRPr="00A04887">
        <w:rPr>
          <w:rFonts w:ascii="Helvetica-Oblique" w:hAnsi="Helvetica-Oblique" w:cs="Helvetica-Oblique"/>
          <w:b/>
          <w:i/>
          <w:iCs/>
          <w:sz w:val="21"/>
          <w:szCs w:val="21"/>
        </w:rPr>
        <w:t xml:space="preserve"> of the</w:t>
      </w:r>
    </w:p>
    <w:p w14:paraId="12C7A99A" w14:textId="77777777" w:rsidR="00A04887" w:rsidRPr="00A04887" w:rsidRDefault="00A04887" w:rsidP="00A04887">
      <w:pPr>
        <w:autoSpaceDE w:val="0"/>
        <w:autoSpaceDN w:val="0"/>
        <w:adjustRightInd w:val="0"/>
        <w:rPr>
          <w:rFonts w:ascii="Helvetica" w:hAnsi="Helvetica" w:cs="Helvetica"/>
          <w:b/>
          <w:sz w:val="21"/>
          <w:szCs w:val="21"/>
        </w:rPr>
      </w:pPr>
      <w:proofErr w:type="spellStart"/>
      <w:r w:rsidRPr="00A04887">
        <w:rPr>
          <w:rFonts w:ascii="Helvetica-Oblique" w:hAnsi="Helvetica-Oblique" w:cs="Helvetica-Oblique"/>
          <w:b/>
          <w:i/>
          <w:iCs/>
          <w:sz w:val="21"/>
          <w:szCs w:val="21"/>
        </w:rPr>
        <w:t>Smoluchowski</w:t>
      </w:r>
      <w:proofErr w:type="spellEnd"/>
      <w:r w:rsidRPr="00A04887">
        <w:rPr>
          <w:rFonts w:ascii="Helvetica-Oblique" w:hAnsi="Helvetica-Oblique" w:cs="Helvetica-Oblique"/>
          <w:b/>
          <w:i/>
          <w:iCs/>
          <w:sz w:val="21"/>
          <w:szCs w:val="21"/>
        </w:rPr>
        <w:t xml:space="preserve"> </w:t>
      </w:r>
      <w:proofErr w:type="spellStart"/>
      <w:r w:rsidRPr="00A04887">
        <w:rPr>
          <w:rFonts w:ascii="Helvetica-Oblique" w:hAnsi="Helvetica-Oblique" w:cs="Helvetica-Oblique"/>
          <w:b/>
          <w:i/>
          <w:iCs/>
          <w:sz w:val="21"/>
          <w:szCs w:val="21"/>
        </w:rPr>
        <w:t>equation</w:t>
      </w:r>
      <w:proofErr w:type="spellEnd"/>
      <w:r w:rsidRPr="00A04887">
        <w:rPr>
          <w:rFonts w:ascii="Helvetica-Oblique" w:hAnsi="Helvetica-Oblique" w:cs="Helvetica-Oblique"/>
          <w:b/>
          <w:i/>
          <w:iCs/>
          <w:sz w:val="21"/>
          <w:szCs w:val="21"/>
        </w:rPr>
        <w:t xml:space="preserve"> in </w:t>
      </w:r>
      <w:proofErr w:type="spellStart"/>
      <w:r w:rsidRPr="00A04887">
        <w:rPr>
          <w:rFonts w:ascii="Helvetica-Oblique" w:hAnsi="Helvetica-Oblique" w:cs="Helvetica-Oblique"/>
          <w:b/>
          <w:i/>
          <w:iCs/>
          <w:sz w:val="21"/>
          <w:szCs w:val="21"/>
        </w:rPr>
        <w:t>perforated</w:t>
      </w:r>
      <w:proofErr w:type="spellEnd"/>
      <w:r w:rsidRPr="00A04887">
        <w:rPr>
          <w:rFonts w:ascii="Helvetica-Oblique" w:hAnsi="Helvetica-Oblique" w:cs="Helvetica-Oblique"/>
          <w:b/>
          <w:i/>
          <w:iCs/>
          <w:sz w:val="21"/>
          <w:szCs w:val="21"/>
        </w:rPr>
        <w:t xml:space="preserve"> </w:t>
      </w:r>
      <w:proofErr w:type="spellStart"/>
      <w:r w:rsidRPr="00A04887">
        <w:rPr>
          <w:rFonts w:ascii="Helvetica-Oblique" w:hAnsi="Helvetica-Oblique" w:cs="Helvetica-Oblique"/>
          <w:b/>
          <w:i/>
          <w:iCs/>
          <w:sz w:val="21"/>
          <w:szCs w:val="21"/>
        </w:rPr>
        <w:t>domains</w:t>
      </w:r>
      <w:proofErr w:type="spellEnd"/>
      <w:r w:rsidRPr="00A04887">
        <w:rPr>
          <w:rFonts w:ascii="Helvetica" w:hAnsi="Helvetica" w:cs="Helvetica"/>
          <w:b/>
          <w:sz w:val="21"/>
          <w:szCs w:val="21"/>
        </w:rPr>
        <w:t xml:space="preserve">, J. </w:t>
      </w:r>
      <w:proofErr w:type="spellStart"/>
      <w:r w:rsidRPr="00A04887">
        <w:rPr>
          <w:rFonts w:ascii="Helvetica" w:hAnsi="Helvetica" w:cs="Helvetica"/>
          <w:b/>
          <w:sz w:val="21"/>
          <w:szCs w:val="21"/>
        </w:rPr>
        <w:t>Nonlinear</w:t>
      </w:r>
      <w:proofErr w:type="spellEnd"/>
      <w:r w:rsidRPr="00A04887">
        <w:rPr>
          <w:rFonts w:ascii="Helvetica" w:hAnsi="Helvetica" w:cs="Helvetica"/>
          <w:b/>
          <w:sz w:val="21"/>
          <w:szCs w:val="21"/>
        </w:rPr>
        <w:t xml:space="preserve"> Sci. 26 (3) (2016), 717-753</w:t>
      </w:r>
    </w:p>
    <w:p w14:paraId="10C22348" w14:textId="77777777" w:rsidR="00A04887" w:rsidRPr="00A04887" w:rsidRDefault="00A04887" w:rsidP="00A04887">
      <w:pPr>
        <w:autoSpaceDE w:val="0"/>
        <w:autoSpaceDN w:val="0"/>
        <w:adjustRightInd w:val="0"/>
        <w:rPr>
          <w:rFonts w:ascii="Helvetica-Oblique" w:hAnsi="Helvetica-Oblique" w:cs="Helvetica-Oblique"/>
          <w:b/>
          <w:i/>
          <w:iCs/>
          <w:sz w:val="21"/>
          <w:szCs w:val="21"/>
        </w:rPr>
      </w:pPr>
      <w:r w:rsidRPr="00A04887">
        <w:rPr>
          <w:rFonts w:ascii="Helvetica" w:hAnsi="Helvetica" w:cs="Helvetica"/>
          <w:b/>
          <w:sz w:val="21"/>
          <w:szCs w:val="21"/>
        </w:rPr>
        <w:t xml:space="preserve">and B. Franchi, M. </w:t>
      </w:r>
      <w:proofErr w:type="spellStart"/>
      <w:r w:rsidRPr="00A04887">
        <w:rPr>
          <w:rFonts w:ascii="Helvetica" w:hAnsi="Helvetica" w:cs="Helvetica"/>
          <w:b/>
          <w:sz w:val="21"/>
          <w:szCs w:val="21"/>
        </w:rPr>
        <w:t>Heida</w:t>
      </w:r>
      <w:proofErr w:type="spellEnd"/>
      <w:r w:rsidRPr="00A04887">
        <w:rPr>
          <w:rFonts w:ascii="Helvetica" w:hAnsi="Helvetica" w:cs="Helvetica"/>
          <w:b/>
          <w:sz w:val="21"/>
          <w:szCs w:val="21"/>
        </w:rPr>
        <w:t xml:space="preserve"> &amp; S. Lorenzani, </w:t>
      </w:r>
      <w:r w:rsidRPr="00A04887">
        <w:rPr>
          <w:rFonts w:ascii="Helvetica-Oblique" w:hAnsi="Helvetica-Oblique" w:cs="Helvetica-Oblique"/>
          <w:b/>
          <w:i/>
          <w:iCs/>
          <w:sz w:val="21"/>
          <w:szCs w:val="21"/>
        </w:rPr>
        <w:t xml:space="preserve">A Mathematical model for </w:t>
      </w:r>
      <w:proofErr w:type="spellStart"/>
      <w:r w:rsidRPr="00A04887">
        <w:rPr>
          <w:rFonts w:ascii="Helvetica-Oblique" w:hAnsi="Helvetica-Oblique" w:cs="Helvetica-Oblique"/>
          <w:b/>
          <w:i/>
          <w:iCs/>
          <w:sz w:val="21"/>
          <w:szCs w:val="21"/>
        </w:rPr>
        <w:t>Alzheimer's</w:t>
      </w:r>
      <w:proofErr w:type="spellEnd"/>
      <w:r w:rsidRPr="00A04887">
        <w:rPr>
          <w:rFonts w:ascii="Helvetica-Oblique" w:hAnsi="Helvetica-Oblique" w:cs="Helvetica-Oblique"/>
          <w:b/>
          <w:i/>
          <w:iCs/>
          <w:sz w:val="21"/>
          <w:szCs w:val="21"/>
        </w:rPr>
        <w:t xml:space="preserve"> disease:</w:t>
      </w:r>
    </w:p>
    <w:p w14:paraId="02D04CB0" w14:textId="77777777" w:rsidR="00A04887" w:rsidRPr="00A04887" w:rsidRDefault="00A04887" w:rsidP="00A04887">
      <w:pPr>
        <w:autoSpaceDE w:val="0"/>
        <w:autoSpaceDN w:val="0"/>
        <w:adjustRightInd w:val="0"/>
        <w:rPr>
          <w:rFonts w:ascii="Helvetica" w:hAnsi="Helvetica" w:cs="Helvetica"/>
          <w:b/>
          <w:sz w:val="21"/>
          <w:szCs w:val="21"/>
        </w:rPr>
      </w:pPr>
      <w:r w:rsidRPr="00A04887">
        <w:rPr>
          <w:rFonts w:ascii="Helvetica-Oblique" w:hAnsi="Helvetica-Oblique" w:cs="Helvetica-Oblique"/>
          <w:b/>
          <w:i/>
          <w:iCs/>
          <w:sz w:val="21"/>
          <w:szCs w:val="21"/>
        </w:rPr>
        <w:t xml:space="preserve">An approach via </w:t>
      </w:r>
      <w:proofErr w:type="spellStart"/>
      <w:r w:rsidRPr="00A04887">
        <w:rPr>
          <w:rFonts w:ascii="Helvetica-Oblique" w:hAnsi="Helvetica-Oblique" w:cs="Helvetica-Oblique"/>
          <w:b/>
          <w:i/>
          <w:iCs/>
          <w:sz w:val="21"/>
          <w:szCs w:val="21"/>
        </w:rPr>
        <w:t>stochastic</w:t>
      </w:r>
      <w:proofErr w:type="spellEnd"/>
      <w:r w:rsidRPr="00A04887">
        <w:rPr>
          <w:rFonts w:ascii="Helvetica-Oblique" w:hAnsi="Helvetica-Oblique" w:cs="Helvetica-Oblique"/>
          <w:b/>
          <w:i/>
          <w:iCs/>
          <w:sz w:val="21"/>
          <w:szCs w:val="21"/>
        </w:rPr>
        <w:t xml:space="preserve"> </w:t>
      </w:r>
      <w:proofErr w:type="spellStart"/>
      <w:r w:rsidRPr="00A04887">
        <w:rPr>
          <w:rFonts w:ascii="Helvetica-Oblique" w:hAnsi="Helvetica-Oblique" w:cs="Helvetica-Oblique"/>
          <w:b/>
          <w:i/>
          <w:iCs/>
          <w:sz w:val="21"/>
          <w:szCs w:val="21"/>
        </w:rPr>
        <w:t>homogenization</w:t>
      </w:r>
      <w:proofErr w:type="spellEnd"/>
      <w:r w:rsidRPr="00A04887">
        <w:rPr>
          <w:rFonts w:ascii="Helvetica-Oblique" w:hAnsi="Helvetica-Oblique" w:cs="Helvetica-Oblique"/>
          <w:b/>
          <w:i/>
          <w:iCs/>
          <w:sz w:val="21"/>
          <w:szCs w:val="21"/>
        </w:rPr>
        <w:t xml:space="preserve"> of the </w:t>
      </w:r>
      <w:proofErr w:type="spellStart"/>
      <w:r w:rsidRPr="00A04887">
        <w:rPr>
          <w:rFonts w:ascii="Helvetica-Oblique" w:hAnsi="Helvetica-Oblique" w:cs="Helvetica-Oblique"/>
          <w:b/>
          <w:i/>
          <w:iCs/>
          <w:sz w:val="21"/>
          <w:szCs w:val="21"/>
        </w:rPr>
        <w:t>Smoluchowski</w:t>
      </w:r>
      <w:proofErr w:type="spellEnd"/>
      <w:r w:rsidRPr="00A04887">
        <w:rPr>
          <w:rFonts w:ascii="Helvetica-Oblique" w:hAnsi="Helvetica-Oblique" w:cs="Helvetica-Oblique"/>
          <w:b/>
          <w:i/>
          <w:iCs/>
          <w:sz w:val="21"/>
          <w:szCs w:val="21"/>
        </w:rPr>
        <w:t xml:space="preserve"> </w:t>
      </w:r>
      <w:proofErr w:type="spellStart"/>
      <w:r w:rsidRPr="00A04887">
        <w:rPr>
          <w:rFonts w:ascii="Helvetica-Oblique" w:hAnsi="Helvetica-Oblique" w:cs="Helvetica-Oblique"/>
          <w:b/>
          <w:i/>
          <w:iCs/>
          <w:sz w:val="21"/>
          <w:szCs w:val="21"/>
        </w:rPr>
        <w:t>equation</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Commun</w:t>
      </w:r>
      <w:proofErr w:type="spellEnd"/>
      <w:r w:rsidRPr="00A04887">
        <w:rPr>
          <w:rFonts w:ascii="Helvetica" w:hAnsi="Helvetica" w:cs="Helvetica"/>
          <w:b/>
          <w:sz w:val="21"/>
          <w:szCs w:val="21"/>
        </w:rPr>
        <w:t>. Math.</w:t>
      </w:r>
    </w:p>
    <w:p w14:paraId="0C1AB303" w14:textId="77777777" w:rsidR="00A04887" w:rsidRPr="00A04887" w:rsidRDefault="00A04887" w:rsidP="00A04887">
      <w:pPr>
        <w:autoSpaceDE w:val="0"/>
        <w:autoSpaceDN w:val="0"/>
        <w:adjustRightInd w:val="0"/>
        <w:rPr>
          <w:rFonts w:ascii="Helvetica" w:hAnsi="Helvetica" w:cs="Helvetica"/>
          <w:b/>
          <w:sz w:val="21"/>
          <w:szCs w:val="21"/>
        </w:rPr>
      </w:pPr>
      <w:r w:rsidRPr="00A04887">
        <w:rPr>
          <w:rFonts w:ascii="Helvetica" w:hAnsi="Helvetica" w:cs="Helvetica"/>
          <w:b/>
          <w:sz w:val="21"/>
          <w:szCs w:val="21"/>
        </w:rPr>
        <w:t>Sci. (2020) (in press).</w:t>
      </w:r>
    </w:p>
    <w:p w14:paraId="6EC88719" w14:textId="4CD01CF3" w:rsidR="00A04887" w:rsidRPr="00A04887" w:rsidRDefault="00A04887" w:rsidP="003A354A">
      <w:pPr>
        <w:autoSpaceDE w:val="0"/>
        <w:autoSpaceDN w:val="0"/>
        <w:adjustRightInd w:val="0"/>
        <w:rPr>
          <w:rFonts w:ascii="Arial" w:hAnsi="Arial" w:cs="Arial"/>
          <w:b/>
          <w:i/>
          <w:color w:val="222222"/>
          <w:sz w:val="22"/>
          <w:szCs w:val="22"/>
          <w:lang w:eastAsia="it-IT"/>
        </w:rPr>
      </w:pPr>
      <w:r w:rsidRPr="00A04887">
        <w:rPr>
          <w:rFonts w:ascii="Helvetica" w:hAnsi="Helvetica" w:cs="Helvetica"/>
          <w:b/>
          <w:sz w:val="21"/>
          <w:szCs w:val="21"/>
        </w:rPr>
        <w:t xml:space="preserve">For the </w:t>
      </w:r>
      <w:proofErr w:type="spellStart"/>
      <w:r w:rsidRPr="00A04887">
        <w:rPr>
          <w:rFonts w:ascii="Helvetica" w:hAnsi="Helvetica" w:cs="Helvetica"/>
          <w:b/>
          <w:sz w:val="21"/>
          <w:szCs w:val="21"/>
        </w:rPr>
        <w:t>microscopic</w:t>
      </w:r>
      <w:proofErr w:type="spellEnd"/>
      <w:r w:rsidRPr="00A04887">
        <w:rPr>
          <w:rFonts w:ascii="Helvetica" w:hAnsi="Helvetica" w:cs="Helvetica"/>
          <w:b/>
          <w:sz w:val="21"/>
          <w:szCs w:val="21"/>
        </w:rPr>
        <w:t xml:space="preserve"> model, </w:t>
      </w:r>
      <w:proofErr w:type="spellStart"/>
      <w:r w:rsidRPr="00A04887">
        <w:rPr>
          <w:rFonts w:ascii="Helvetica" w:hAnsi="Helvetica" w:cs="Helvetica"/>
          <w:b/>
          <w:sz w:val="21"/>
          <w:szCs w:val="21"/>
        </w:rPr>
        <w:t>see</w:t>
      </w:r>
      <w:proofErr w:type="spellEnd"/>
      <w:r w:rsidRPr="00A04887">
        <w:rPr>
          <w:rFonts w:ascii="Helvetica" w:hAnsi="Helvetica" w:cs="Helvetica"/>
          <w:b/>
          <w:sz w:val="21"/>
          <w:szCs w:val="21"/>
        </w:rPr>
        <w:t xml:space="preserve"> Y. </w:t>
      </w:r>
      <w:proofErr w:type="spellStart"/>
      <w:r w:rsidRPr="00A04887">
        <w:rPr>
          <w:rFonts w:ascii="Helvetica" w:hAnsi="Helvetica" w:cs="Helvetica"/>
          <w:b/>
          <w:sz w:val="21"/>
          <w:szCs w:val="21"/>
        </w:rPr>
        <w:t>Achdou</w:t>
      </w:r>
      <w:proofErr w:type="spellEnd"/>
      <w:r w:rsidRPr="00A04887">
        <w:rPr>
          <w:rFonts w:ascii="Helvetica" w:hAnsi="Helvetica" w:cs="Helvetica"/>
          <w:b/>
          <w:sz w:val="21"/>
          <w:szCs w:val="21"/>
        </w:rPr>
        <w:t xml:space="preserve">, B. Franchi, N. Marcello &amp; M.C. Tesi, </w:t>
      </w:r>
      <w:r w:rsidRPr="00A04887">
        <w:rPr>
          <w:rFonts w:ascii="Helvetica-Oblique" w:hAnsi="Helvetica-Oblique" w:cs="Helvetica-Oblique"/>
          <w:b/>
          <w:i/>
          <w:iCs/>
          <w:sz w:val="21"/>
          <w:szCs w:val="21"/>
        </w:rPr>
        <w:t>A Qualitative Model for</w:t>
      </w:r>
      <w:r w:rsidR="003A354A">
        <w:rPr>
          <w:rFonts w:ascii="Helvetica-Oblique" w:hAnsi="Helvetica-Oblique" w:cs="Helvetica-Oblique"/>
          <w:b/>
          <w:i/>
          <w:iCs/>
          <w:sz w:val="21"/>
          <w:szCs w:val="21"/>
        </w:rPr>
        <w:t xml:space="preserve"> </w:t>
      </w:r>
      <w:proofErr w:type="spellStart"/>
      <w:r w:rsidRPr="00A04887">
        <w:rPr>
          <w:rFonts w:ascii="Helvetica-Oblique" w:hAnsi="Helvetica-Oblique" w:cs="Helvetica-Oblique"/>
          <w:b/>
          <w:i/>
          <w:iCs/>
          <w:sz w:val="21"/>
          <w:szCs w:val="21"/>
        </w:rPr>
        <w:t>Diffusion</w:t>
      </w:r>
      <w:proofErr w:type="spellEnd"/>
      <w:r w:rsidRPr="00A04887">
        <w:rPr>
          <w:rFonts w:ascii="Helvetica-Oblique" w:hAnsi="Helvetica-Oblique" w:cs="Helvetica-Oblique"/>
          <w:b/>
          <w:i/>
          <w:iCs/>
          <w:sz w:val="21"/>
          <w:szCs w:val="21"/>
        </w:rPr>
        <w:t xml:space="preserve"> and </w:t>
      </w:r>
      <w:proofErr w:type="spellStart"/>
      <w:r w:rsidRPr="00A04887">
        <w:rPr>
          <w:rFonts w:ascii="Helvetica-Oblique" w:hAnsi="Helvetica-Oblique" w:cs="Helvetica-Oblique"/>
          <w:b/>
          <w:i/>
          <w:iCs/>
          <w:sz w:val="21"/>
          <w:szCs w:val="21"/>
        </w:rPr>
        <w:t>Aggregation</w:t>
      </w:r>
      <w:proofErr w:type="spellEnd"/>
      <w:r w:rsidRPr="00A04887">
        <w:rPr>
          <w:rFonts w:ascii="Helvetica-Oblique" w:hAnsi="Helvetica-Oblique" w:cs="Helvetica-Oblique"/>
          <w:b/>
          <w:i/>
          <w:iCs/>
          <w:sz w:val="21"/>
          <w:szCs w:val="21"/>
        </w:rPr>
        <w:t xml:space="preserve"> of beta-</w:t>
      </w:r>
      <w:proofErr w:type="spellStart"/>
      <w:r w:rsidRPr="00A04887">
        <w:rPr>
          <w:rFonts w:ascii="Helvetica-Oblique" w:hAnsi="Helvetica-Oblique" w:cs="Helvetica-Oblique"/>
          <w:b/>
          <w:i/>
          <w:iCs/>
          <w:sz w:val="21"/>
          <w:szCs w:val="21"/>
        </w:rPr>
        <w:t>Amyloid</w:t>
      </w:r>
      <w:proofErr w:type="spellEnd"/>
      <w:r w:rsidRPr="00A04887">
        <w:rPr>
          <w:rFonts w:ascii="Helvetica-Oblique" w:hAnsi="Helvetica-Oblique" w:cs="Helvetica-Oblique"/>
          <w:b/>
          <w:i/>
          <w:iCs/>
          <w:sz w:val="21"/>
          <w:szCs w:val="21"/>
        </w:rPr>
        <w:t xml:space="preserve"> in </w:t>
      </w:r>
      <w:proofErr w:type="spellStart"/>
      <w:r w:rsidRPr="00A04887">
        <w:rPr>
          <w:rFonts w:ascii="Helvetica-Oblique" w:hAnsi="Helvetica-Oblique" w:cs="Helvetica-Oblique"/>
          <w:b/>
          <w:i/>
          <w:iCs/>
          <w:sz w:val="21"/>
          <w:szCs w:val="21"/>
        </w:rPr>
        <w:t>Alzheimer's</w:t>
      </w:r>
      <w:proofErr w:type="spellEnd"/>
      <w:r w:rsidRPr="00A04887">
        <w:rPr>
          <w:rFonts w:ascii="Helvetica-Oblique" w:hAnsi="Helvetica-Oblique" w:cs="Helvetica-Oblique"/>
          <w:b/>
          <w:i/>
          <w:iCs/>
          <w:sz w:val="21"/>
          <w:szCs w:val="21"/>
        </w:rPr>
        <w:t xml:space="preserve"> disease</w:t>
      </w:r>
      <w:r w:rsidRPr="00A04887">
        <w:rPr>
          <w:rFonts w:ascii="Helvetica" w:hAnsi="Helvetica" w:cs="Helvetica"/>
          <w:b/>
          <w:sz w:val="21"/>
          <w:szCs w:val="21"/>
        </w:rPr>
        <w:t xml:space="preserve">, Journal of </w:t>
      </w:r>
      <w:r w:rsidRPr="00A04887">
        <w:rPr>
          <w:rFonts w:ascii="Helvetica" w:hAnsi="Helvetica" w:cs="Helvetica"/>
          <w:b/>
          <w:sz w:val="21"/>
          <w:szCs w:val="21"/>
        </w:rPr>
        <w:lastRenderedPageBreak/>
        <w:t xml:space="preserve">Mathematical </w:t>
      </w:r>
      <w:proofErr w:type="spellStart"/>
      <w:r w:rsidRPr="00A04887">
        <w:rPr>
          <w:rFonts w:ascii="Helvetica" w:hAnsi="Helvetica" w:cs="Helvetica"/>
          <w:b/>
          <w:sz w:val="21"/>
          <w:szCs w:val="21"/>
        </w:rPr>
        <w:t>Biology</w:t>
      </w:r>
      <w:proofErr w:type="spellEnd"/>
      <w:r w:rsidRPr="00A04887">
        <w:rPr>
          <w:rFonts w:ascii="Helvetica" w:hAnsi="Helvetica" w:cs="Helvetica"/>
          <w:b/>
          <w:sz w:val="21"/>
          <w:szCs w:val="21"/>
        </w:rPr>
        <w:t>, 67</w:t>
      </w:r>
      <w:r w:rsidR="003A354A">
        <w:rPr>
          <w:rFonts w:ascii="Helvetica" w:hAnsi="Helvetica" w:cs="Helvetica"/>
          <w:b/>
          <w:sz w:val="21"/>
          <w:szCs w:val="21"/>
        </w:rPr>
        <w:t xml:space="preserve"> </w:t>
      </w:r>
      <w:r w:rsidRPr="00A04887">
        <w:rPr>
          <w:rFonts w:ascii="Helvetica" w:hAnsi="Helvetica" w:cs="Helvetica"/>
          <w:b/>
          <w:sz w:val="21"/>
          <w:szCs w:val="21"/>
        </w:rPr>
        <w:t xml:space="preserve">(2014) pp. 1369-1392, </w:t>
      </w:r>
      <w:proofErr w:type="spellStart"/>
      <w:r w:rsidRPr="00A04887">
        <w:rPr>
          <w:rFonts w:ascii="Helvetica" w:hAnsi="Helvetica" w:cs="Helvetica"/>
          <w:b/>
          <w:sz w:val="21"/>
          <w:szCs w:val="21"/>
        </w:rPr>
        <w:t>whereas</w:t>
      </w:r>
      <w:proofErr w:type="spellEnd"/>
      <w:r w:rsidRPr="00A04887">
        <w:rPr>
          <w:rFonts w:ascii="Helvetica" w:hAnsi="Helvetica" w:cs="Helvetica"/>
          <w:b/>
          <w:sz w:val="21"/>
          <w:szCs w:val="21"/>
        </w:rPr>
        <w:t xml:space="preserve">, for the </w:t>
      </w:r>
      <w:proofErr w:type="spellStart"/>
      <w:r w:rsidRPr="00A04887">
        <w:rPr>
          <w:rFonts w:ascii="Helvetica" w:hAnsi="Helvetica" w:cs="Helvetica"/>
          <w:b/>
          <w:sz w:val="21"/>
          <w:szCs w:val="21"/>
        </w:rPr>
        <w:t>macroscopic</w:t>
      </w:r>
      <w:proofErr w:type="spellEnd"/>
      <w:r w:rsidRPr="00A04887">
        <w:rPr>
          <w:rFonts w:ascii="Helvetica" w:hAnsi="Helvetica" w:cs="Helvetica"/>
          <w:b/>
          <w:sz w:val="21"/>
          <w:szCs w:val="21"/>
        </w:rPr>
        <w:t xml:space="preserve"> model, </w:t>
      </w:r>
      <w:proofErr w:type="spellStart"/>
      <w:r w:rsidRPr="00A04887">
        <w:rPr>
          <w:rFonts w:ascii="Helvetica" w:hAnsi="Helvetica" w:cs="Helvetica"/>
          <w:b/>
          <w:sz w:val="21"/>
          <w:szCs w:val="21"/>
        </w:rPr>
        <w:t>see</w:t>
      </w:r>
      <w:proofErr w:type="spellEnd"/>
      <w:r w:rsidRPr="00A04887">
        <w:rPr>
          <w:rFonts w:ascii="Helvetica" w:hAnsi="Helvetica" w:cs="Helvetica"/>
          <w:b/>
          <w:sz w:val="21"/>
          <w:szCs w:val="21"/>
        </w:rPr>
        <w:t xml:space="preserve"> M. </w:t>
      </w:r>
      <w:proofErr w:type="spellStart"/>
      <w:r w:rsidRPr="00A04887">
        <w:rPr>
          <w:rFonts w:ascii="Helvetica" w:hAnsi="Helvetica" w:cs="Helvetica"/>
          <w:b/>
          <w:sz w:val="21"/>
          <w:szCs w:val="21"/>
        </w:rPr>
        <w:t>Bertsch</w:t>
      </w:r>
      <w:proofErr w:type="spellEnd"/>
      <w:r w:rsidRPr="00A04887">
        <w:rPr>
          <w:rFonts w:ascii="Helvetica" w:hAnsi="Helvetica" w:cs="Helvetica"/>
          <w:b/>
          <w:sz w:val="21"/>
          <w:szCs w:val="21"/>
        </w:rPr>
        <w:t>, B. Franchi, N. Marcello,</w:t>
      </w:r>
      <w:r w:rsidR="003A354A">
        <w:rPr>
          <w:rFonts w:ascii="Helvetica" w:hAnsi="Helvetica" w:cs="Helvetica"/>
          <w:b/>
          <w:sz w:val="21"/>
          <w:szCs w:val="21"/>
        </w:rPr>
        <w:t xml:space="preserve"> </w:t>
      </w:r>
      <w:r w:rsidRPr="00A04887">
        <w:rPr>
          <w:rFonts w:ascii="Helvetica" w:hAnsi="Helvetica" w:cs="Helvetica"/>
          <w:b/>
          <w:sz w:val="21"/>
          <w:szCs w:val="21"/>
        </w:rPr>
        <w:t xml:space="preserve">M. C. Tesi, and A. </w:t>
      </w:r>
      <w:proofErr w:type="spellStart"/>
      <w:r w:rsidRPr="00A04887">
        <w:rPr>
          <w:rFonts w:ascii="Helvetica" w:hAnsi="Helvetica" w:cs="Helvetica"/>
          <w:b/>
          <w:sz w:val="21"/>
          <w:szCs w:val="21"/>
        </w:rPr>
        <w:t>Tosin</w:t>
      </w:r>
      <w:proofErr w:type="spellEnd"/>
      <w:r w:rsidRPr="00A04887">
        <w:rPr>
          <w:rFonts w:ascii="Helvetica" w:hAnsi="Helvetica" w:cs="Helvetica"/>
          <w:b/>
          <w:sz w:val="21"/>
          <w:szCs w:val="21"/>
        </w:rPr>
        <w:t xml:space="preserve">. </w:t>
      </w:r>
      <w:proofErr w:type="spellStart"/>
      <w:r w:rsidRPr="00A04887">
        <w:rPr>
          <w:rFonts w:ascii="Helvetica-Oblique" w:hAnsi="Helvetica-Oblique" w:cs="Helvetica-Oblique"/>
          <w:b/>
          <w:i/>
          <w:iCs/>
          <w:sz w:val="21"/>
          <w:szCs w:val="21"/>
        </w:rPr>
        <w:t>Alzheimer’s</w:t>
      </w:r>
      <w:proofErr w:type="spellEnd"/>
      <w:r w:rsidRPr="00A04887">
        <w:rPr>
          <w:rFonts w:ascii="Helvetica-Oblique" w:hAnsi="Helvetica-Oblique" w:cs="Helvetica-Oblique"/>
          <w:b/>
          <w:i/>
          <w:iCs/>
          <w:sz w:val="21"/>
          <w:szCs w:val="21"/>
        </w:rPr>
        <w:t xml:space="preserve"> disease: a </w:t>
      </w:r>
      <w:proofErr w:type="spellStart"/>
      <w:r w:rsidRPr="00A04887">
        <w:rPr>
          <w:rFonts w:ascii="Helvetica-Oblique" w:hAnsi="Helvetica-Oblique" w:cs="Helvetica-Oblique"/>
          <w:b/>
          <w:i/>
          <w:iCs/>
          <w:sz w:val="21"/>
          <w:szCs w:val="21"/>
        </w:rPr>
        <w:t>mathematical</w:t>
      </w:r>
      <w:proofErr w:type="spellEnd"/>
      <w:r w:rsidRPr="00A04887">
        <w:rPr>
          <w:rFonts w:ascii="Helvetica-Oblique" w:hAnsi="Helvetica-Oblique" w:cs="Helvetica-Oblique"/>
          <w:b/>
          <w:i/>
          <w:iCs/>
          <w:sz w:val="21"/>
          <w:szCs w:val="21"/>
        </w:rPr>
        <w:t xml:space="preserve"> model for </w:t>
      </w:r>
      <w:proofErr w:type="spellStart"/>
      <w:r w:rsidRPr="00A04887">
        <w:rPr>
          <w:rFonts w:ascii="Helvetica-Oblique" w:hAnsi="Helvetica-Oblique" w:cs="Helvetica-Oblique"/>
          <w:b/>
          <w:i/>
          <w:iCs/>
          <w:sz w:val="21"/>
          <w:szCs w:val="21"/>
        </w:rPr>
        <w:t>onset</w:t>
      </w:r>
      <w:proofErr w:type="spellEnd"/>
      <w:r w:rsidRPr="00A04887">
        <w:rPr>
          <w:rFonts w:ascii="Helvetica-Oblique" w:hAnsi="Helvetica-Oblique" w:cs="Helvetica-Oblique"/>
          <w:b/>
          <w:i/>
          <w:iCs/>
          <w:sz w:val="21"/>
          <w:szCs w:val="21"/>
        </w:rPr>
        <w:t xml:space="preserve"> and </w:t>
      </w:r>
      <w:proofErr w:type="spellStart"/>
      <w:r w:rsidRPr="00A04887">
        <w:rPr>
          <w:rFonts w:ascii="Helvetica-Oblique" w:hAnsi="Helvetica-Oblique" w:cs="Helvetica-Oblique"/>
          <w:b/>
          <w:i/>
          <w:iCs/>
          <w:sz w:val="21"/>
          <w:szCs w:val="21"/>
        </w:rPr>
        <w:t>progression</w:t>
      </w:r>
      <w:proofErr w:type="spellEnd"/>
      <w:r w:rsidRPr="00A04887">
        <w:rPr>
          <w:rFonts w:ascii="Helvetica" w:hAnsi="Helvetica" w:cs="Helvetica"/>
          <w:b/>
          <w:sz w:val="21"/>
          <w:szCs w:val="21"/>
        </w:rPr>
        <w:t>. Math.</w:t>
      </w:r>
      <w:r w:rsidR="003A354A">
        <w:rPr>
          <w:rFonts w:ascii="Helvetica" w:hAnsi="Helvetica" w:cs="Helvetica"/>
          <w:b/>
          <w:sz w:val="21"/>
          <w:szCs w:val="21"/>
        </w:rPr>
        <w:t xml:space="preserve"> </w:t>
      </w:r>
      <w:proofErr w:type="spellStart"/>
      <w:r w:rsidRPr="00A04887">
        <w:rPr>
          <w:rFonts w:ascii="Helvetica" w:hAnsi="Helvetica" w:cs="Helvetica"/>
          <w:b/>
          <w:sz w:val="21"/>
          <w:szCs w:val="21"/>
        </w:rPr>
        <w:t>Med</w:t>
      </w:r>
      <w:proofErr w:type="spellEnd"/>
      <w:r w:rsidRPr="00A04887">
        <w:rPr>
          <w:rFonts w:ascii="Helvetica" w:hAnsi="Helvetica" w:cs="Helvetica"/>
          <w:b/>
          <w:sz w:val="21"/>
          <w:szCs w:val="21"/>
        </w:rPr>
        <w:t xml:space="preserve">. </w:t>
      </w:r>
      <w:proofErr w:type="spellStart"/>
      <w:r w:rsidRPr="00A04887">
        <w:rPr>
          <w:rFonts w:ascii="Helvetica" w:hAnsi="Helvetica" w:cs="Helvetica"/>
          <w:b/>
          <w:sz w:val="21"/>
          <w:szCs w:val="21"/>
        </w:rPr>
        <w:t>Biol</w:t>
      </w:r>
      <w:proofErr w:type="spellEnd"/>
      <w:r w:rsidRPr="00A04887">
        <w:rPr>
          <w:rFonts w:ascii="Helvetica" w:hAnsi="Helvetica" w:cs="Helvetica"/>
          <w:b/>
          <w:sz w:val="21"/>
          <w:szCs w:val="21"/>
        </w:rPr>
        <w:t>., 34(2):193–214, 2017</w:t>
      </w:r>
    </w:p>
    <w:p w14:paraId="13C7BA38" w14:textId="77777777" w:rsidR="00A04887" w:rsidRDefault="00A04887"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0ED74EFB" w14:textId="62A5F57D" w:rsidR="00057971" w:rsidRPr="00057971" w:rsidRDefault="0005797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057971">
        <w:rPr>
          <w:rFonts w:ascii="Arial" w:hAnsi="Arial" w:cs="Arial"/>
          <w:color w:val="222222"/>
          <w:sz w:val="22"/>
          <w:szCs w:val="22"/>
          <w:lang w:val="en" w:eastAsia="it-IT"/>
        </w:rPr>
        <w:t xml:space="preserve">The </w:t>
      </w:r>
      <w:r>
        <w:rPr>
          <w:rFonts w:ascii="Arial" w:hAnsi="Arial" w:cs="Arial"/>
          <w:color w:val="222222"/>
          <w:sz w:val="22"/>
          <w:szCs w:val="22"/>
          <w:lang w:val="en" w:eastAsia="it-IT"/>
        </w:rPr>
        <w:t>research</w:t>
      </w:r>
      <w:r w:rsidRPr="00057971">
        <w:rPr>
          <w:rFonts w:ascii="Arial" w:hAnsi="Arial" w:cs="Arial"/>
          <w:color w:val="222222"/>
          <w:sz w:val="22"/>
          <w:szCs w:val="22"/>
          <w:lang w:val="en" w:eastAsia="it-IT"/>
        </w:rPr>
        <w:t xml:space="preserve"> activities will be </w:t>
      </w:r>
      <w:r>
        <w:rPr>
          <w:rFonts w:ascii="Arial" w:hAnsi="Arial" w:cs="Arial"/>
          <w:color w:val="222222"/>
          <w:sz w:val="22"/>
          <w:szCs w:val="22"/>
          <w:lang w:val="en" w:eastAsia="it-IT"/>
        </w:rPr>
        <w:t xml:space="preserve">carried on </w:t>
      </w:r>
      <w:r w:rsidRPr="00057971">
        <w:rPr>
          <w:rFonts w:ascii="Arial" w:hAnsi="Arial" w:cs="Arial"/>
          <w:color w:val="222222"/>
          <w:sz w:val="22"/>
          <w:szCs w:val="22"/>
          <w:lang w:val="en" w:eastAsia="it-IT"/>
        </w:rPr>
        <w:t xml:space="preserve">at the </w:t>
      </w:r>
      <w:r>
        <w:rPr>
          <w:rFonts w:ascii="Arial" w:hAnsi="Arial" w:cs="Arial"/>
          <w:color w:val="222222"/>
          <w:sz w:val="22"/>
          <w:szCs w:val="22"/>
          <w:lang w:val="en" w:eastAsia="it-IT"/>
        </w:rPr>
        <w:t>D</w:t>
      </w:r>
      <w:r w:rsidRPr="00057971">
        <w:rPr>
          <w:rFonts w:ascii="Arial" w:hAnsi="Arial" w:cs="Arial"/>
          <w:color w:val="222222"/>
          <w:sz w:val="22"/>
          <w:szCs w:val="22"/>
          <w:lang w:val="en" w:eastAsia="it-IT"/>
        </w:rPr>
        <w:t>epartment</w:t>
      </w:r>
      <w:r>
        <w:rPr>
          <w:rFonts w:ascii="Arial" w:hAnsi="Arial" w:cs="Arial"/>
          <w:color w:val="222222"/>
          <w:sz w:val="22"/>
          <w:szCs w:val="22"/>
          <w:lang w:val="en" w:eastAsia="it-IT"/>
        </w:rPr>
        <w:t xml:space="preserve"> of Mathematics of the University of Bologna</w:t>
      </w:r>
      <w:r w:rsidRPr="00057971">
        <w:rPr>
          <w:rFonts w:ascii="Arial" w:hAnsi="Arial" w:cs="Arial"/>
          <w:color w:val="222222"/>
          <w:sz w:val="22"/>
          <w:szCs w:val="22"/>
          <w:lang w:val="en" w:eastAsia="it-IT"/>
        </w:rPr>
        <w:t xml:space="preserve">, as well as at any other University structure or other location identified by the </w:t>
      </w:r>
      <w:r>
        <w:rPr>
          <w:rFonts w:ascii="Arial" w:hAnsi="Arial" w:cs="Arial"/>
          <w:color w:val="222222"/>
          <w:sz w:val="22"/>
          <w:szCs w:val="22"/>
          <w:lang w:val="en" w:eastAsia="it-IT"/>
        </w:rPr>
        <w:t>researcher</w:t>
      </w:r>
      <w:r w:rsidRPr="00057971">
        <w:rPr>
          <w:rFonts w:ascii="Arial" w:hAnsi="Arial" w:cs="Arial"/>
          <w:color w:val="222222"/>
          <w:sz w:val="22"/>
          <w:szCs w:val="22"/>
          <w:lang w:val="en" w:eastAsia="it-IT"/>
        </w:rPr>
        <w:t xml:space="preserve">, </w:t>
      </w:r>
      <w:r>
        <w:rPr>
          <w:rFonts w:ascii="Arial" w:hAnsi="Arial" w:cs="Arial"/>
          <w:color w:val="222222"/>
          <w:sz w:val="22"/>
          <w:szCs w:val="22"/>
          <w:lang w:val="en" w:eastAsia="it-IT"/>
        </w:rPr>
        <w:t>provided they are</w:t>
      </w:r>
      <w:r w:rsidRPr="00057971">
        <w:rPr>
          <w:rFonts w:ascii="Arial" w:hAnsi="Arial" w:cs="Arial"/>
          <w:color w:val="222222"/>
          <w:sz w:val="22"/>
          <w:szCs w:val="22"/>
          <w:lang w:val="en" w:eastAsia="it-IT"/>
        </w:rPr>
        <w:t xml:space="preserve"> functional to achieving the objectives related to the project.</w:t>
      </w:r>
    </w:p>
    <w:p w14:paraId="74FDB5F1" w14:textId="77777777" w:rsidR="00057971" w:rsidRPr="00057971" w:rsidRDefault="0005797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057971">
        <w:rPr>
          <w:rFonts w:ascii="Arial" w:hAnsi="Arial" w:cs="Arial"/>
          <w:color w:val="222222"/>
          <w:sz w:val="22"/>
          <w:szCs w:val="22"/>
          <w:lang w:val="en" w:eastAsia="it-IT"/>
        </w:rPr>
        <w:t>The activities can also be carried out remotely as it is functional to the project and the pursuit of its objectives.</w:t>
      </w:r>
    </w:p>
    <w:p w14:paraId="7A3A8E68" w14:textId="41EF21D0" w:rsidR="00057971" w:rsidRDefault="0005797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0DF10208" w14:textId="029AFE1F" w:rsidR="00675493" w:rsidRPr="00057971" w:rsidRDefault="00675493"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Pr>
          <w:rFonts w:ascii="Arial" w:hAnsi="Arial" w:cs="Arial"/>
          <w:color w:val="222222"/>
          <w:sz w:val="22"/>
          <w:szCs w:val="22"/>
          <w:lang w:val="en" w:eastAsia="it-IT"/>
        </w:rPr>
        <w:t xml:space="preserve">The </w:t>
      </w:r>
      <w:r w:rsidRPr="00675493">
        <w:rPr>
          <w:rFonts w:ascii="Arial" w:hAnsi="Arial" w:cs="Arial"/>
          <w:b/>
          <w:color w:val="222222"/>
          <w:sz w:val="22"/>
          <w:szCs w:val="22"/>
          <w:lang w:val="en" w:eastAsia="it-IT"/>
        </w:rPr>
        <w:t>scientific manager</w:t>
      </w:r>
      <w:r>
        <w:rPr>
          <w:rFonts w:ascii="Arial" w:hAnsi="Arial" w:cs="Arial"/>
          <w:color w:val="222222"/>
          <w:sz w:val="22"/>
          <w:szCs w:val="22"/>
          <w:lang w:val="en" w:eastAsia="it-IT"/>
        </w:rPr>
        <w:t xml:space="preserve"> of the project is </w:t>
      </w:r>
      <w:r w:rsidRPr="00675493">
        <w:rPr>
          <w:rFonts w:ascii="Arial" w:hAnsi="Arial" w:cs="Arial"/>
          <w:b/>
          <w:color w:val="222222"/>
          <w:sz w:val="22"/>
          <w:szCs w:val="22"/>
          <w:lang w:val="en" w:eastAsia="it-IT"/>
        </w:rPr>
        <w:t>prof. Bruno Franchi</w:t>
      </w:r>
      <w:r>
        <w:rPr>
          <w:rFonts w:ascii="Arial" w:hAnsi="Arial" w:cs="Arial"/>
          <w:color w:val="222222"/>
          <w:sz w:val="22"/>
          <w:szCs w:val="22"/>
          <w:lang w:val="en" w:eastAsia="it-IT"/>
        </w:rPr>
        <w:t xml:space="preserve"> and the </w:t>
      </w:r>
      <w:r w:rsidRPr="00675493">
        <w:rPr>
          <w:rFonts w:ascii="Arial" w:hAnsi="Arial" w:cs="Arial"/>
          <w:b/>
          <w:color w:val="222222"/>
          <w:sz w:val="22"/>
          <w:szCs w:val="22"/>
          <w:lang w:val="en" w:eastAsia="it-IT"/>
        </w:rPr>
        <w:t>tutor</w:t>
      </w:r>
      <w:r>
        <w:rPr>
          <w:rFonts w:ascii="Arial" w:hAnsi="Arial" w:cs="Arial"/>
          <w:color w:val="222222"/>
          <w:sz w:val="22"/>
          <w:szCs w:val="22"/>
          <w:lang w:val="en" w:eastAsia="it-IT"/>
        </w:rPr>
        <w:t xml:space="preserve"> of the Visiting researcher is </w:t>
      </w:r>
      <w:r w:rsidRPr="00675493">
        <w:rPr>
          <w:rFonts w:ascii="Arial" w:hAnsi="Arial" w:cs="Arial"/>
          <w:b/>
          <w:color w:val="222222"/>
          <w:sz w:val="22"/>
          <w:szCs w:val="22"/>
          <w:lang w:val="en" w:eastAsia="it-IT"/>
        </w:rPr>
        <w:t>prof</w:t>
      </w:r>
      <w:r>
        <w:rPr>
          <w:rFonts w:ascii="Arial" w:hAnsi="Arial" w:cs="Arial"/>
          <w:color w:val="222222"/>
          <w:sz w:val="22"/>
          <w:szCs w:val="22"/>
          <w:lang w:val="en" w:eastAsia="it-IT"/>
        </w:rPr>
        <w:t xml:space="preserve">. </w:t>
      </w:r>
      <w:r w:rsidRPr="00675493">
        <w:rPr>
          <w:rFonts w:ascii="Arial" w:hAnsi="Arial" w:cs="Arial"/>
          <w:b/>
          <w:color w:val="222222"/>
          <w:sz w:val="22"/>
          <w:szCs w:val="22"/>
          <w:lang w:val="en" w:eastAsia="it-IT"/>
        </w:rPr>
        <w:t>Maria Carla Tesi</w:t>
      </w:r>
    </w:p>
    <w:p w14:paraId="33762E02" w14:textId="77777777" w:rsidR="00057971" w:rsidRPr="00057971" w:rsidRDefault="0005797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57CFD0E0" w14:textId="77777777" w:rsidR="00057971" w:rsidRPr="00057971" w:rsidRDefault="0005797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r w:rsidRPr="00057971">
        <w:rPr>
          <w:rFonts w:ascii="Arial" w:hAnsi="Arial" w:cs="Arial"/>
          <w:b/>
          <w:color w:val="222222"/>
          <w:sz w:val="22"/>
          <w:szCs w:val="22"/>
          <w:lang w:val="en" w:eastAsia="it-IT"/>
        </w:rPr>
        <w:t>Article 2</w:t>
      </w:r>
    </w:p>
    <w:p w14:paraId="5A8D0C85" w14:textId="77777777" w:rsidR="00057971" w:rsidRPr="00057971" w:rsidRDefault="0005797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r w:rsidRPr="00057971">
        <w:rPr>
          <w:rFonts w:ascii="Arial" w:hAnsi="Arial" w:cs="Arial"/>
          <w:b/>
          <w:color w:val="222222"/>
          <w:sz w:val="22"/>
          <w:szCs w:val="22"/>
          <w:lang w:val="en" w:eastAsia="it-IT"/>
        </w:rPr>
        <w:t>Requirements for admission</w:t>
      </w:r>
    </w:p>
    <w:p w14:paraId="702640C7" w14:textId="77777777" w:rsidR="00057971" w:rsidRPr="00057971" w:rsidRDefault="0005797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068FF2CE" w14:textId="731D3B9B" w:rsidR="00057971" w:rsidRPr="00057971" w:rsidRDefault="0005797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057971">
        <w:rPr>
          <w:rFonts w:ascii="Arial" w:hAnsi="Arial" w:cs="Arial"/>
          <w:color w:val="222222"/>
          <w:sz w:val="22"/>
          <w:szCs w:val="22"/>
          <w:lang w:val="en" w:eastAsia="it-IT"/>
        </w:rPr>
        <w:t>Both permanent employees of the Universi</w:t>
      </w:r>
      <w:r w:rsidR="00875C1B">
        <w:rPr>
          <w:rFonts w:ascii="Arial" w:hAnsi="Arial" w:cs="Arial"/>
          <w:color w:val="222222"/>
          <w:sz w:val="22"/>
          <w:szCs w:val="22"/>
          <w:lang w:val="en" w:eastAsia="it-IT"/>
        </w:rPr>
        <w:t>ty classified in category D and/</w:t>
      </w:r>
      <w:r w:rsidRPr="00057971">
        <w:rPr>
          <w:rFonts w:ascii="Arial" w:hAnsi="Arial" w:cs="Arial"/>
          <w:color w:val="222222"/>
          <w:sz w:val="22"/>
          <w:szCs w:val="22"/>
          <w:lang w:val="en" w:eastAsia="it-IT"/>
        </w:rPr>
        <w:t>or EP, as well as external subjects, may participate in this announcement.</w:t>
      </w:r>
    </w:p>
    <w:p w14:paraId="5B627A83" w14:textId="77777777" w:rsidR="00057971" w:rsidRPr="00057971" w:rsidRDefault="0005797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6C02DDD6" w14:textId="77777777" w:rsidR="00057971" w:rsidRDefault="0005797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057971">
        <w:rPr>
          <w:rFonts w:ascii="Arial" w:hAnsi="Arial" w:cs="Arial"/>
          <w:color w:val="222222"/>
          <w:sz w:val="22"/>
          <w:szCs w:val="22"/>
          <w:lang w:val="en" w:eastAsia="it-IT"/>
        </w:rPr>
        <w:t>The admission requirements for this comparative assessment are as follows:</w:t>
      </w:r>
    </w:p>
    <w:p w14:paraId="24822C75" w14:textId="6EFC09C2" w:rsidR="00610B42" w:rsidRPr="004C15D2" w:rsidRDefault="00610B4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eastAsia="it-IT"/>
        </w:rPr>
      </w:pPr>
      <w:bookmarkStart w:id="1" w:name="_Hlk45615783"/>
      <w:r w:rsidRPr="004C15D2">
        <w:rPr>
          <w:rFonts w:ascii="Arial" w:hAnsi="Arial" w:cs="Arial"/>
          <w:color w:val="222222"/>
          <w:sz w:val="22"/>
          <w:szCs w:val="22"/>
          <w:lang w:eastAsia="it-IT"/>
        </w:rPr>
        <w:t xml:space="preserve">1. Educational level: </w:t>
      </w:r>
      <w:proofErr w:type="spellStart"/>
      <w:r w:rsidR="00675493" w:rsidRPr="00675493">
        <w:rPr>
          <w:rFonts w:ascii="Arial" w:hAnsi="Arial" w:cs="Arial"/>
          <w:b/>
          <w:color w:val="222222"/>
          <w:sz w:val="22"/>
          <w:szCs w:val="22"/>
          <w:lang w:eastAsia="it-IT"/>
        </w:rPr>
        <w:t>PhD</w:t>
      </w:r>
      <w:proofErr w:type="spellEnd"/>
      <w:r w:rsidR="00675493" w:rsidRPr="00675493">
        <w:rPr>
          <w:rFonts w:ascii="Arial" w:hAnsi="Arial" w:cs="Arial"/>
          <w:b/>
          <w:color w:val="222222"/>
          <w:sz w:val="22"/>
          <w:szCs w:val="22"/>
          <w:lang w:eastAsia="it-IT"/>
        </w:rPr>
        <w:t xml:space="preserve"> in </w:t>
      </w:r>
      <w:proofErr w:type="spellStart"/>
      <w:r w:rsidR="00675493" w:rsidRPr="00675493">
        <w:rPr>
          <w:rFonts w:ascii="Arial" w:hAnsi="Arial" w:cs="Arial"/>
          <w:b/>
          <w:color w:val="222222"/>
          <w:sz w:val="22"/>
          <w:szCs w:val="22"/>
          <w:lang w:eastAsia="it-IT"/>
        </w:rPr>
        <w:t>Mathematics</w:t>
      </w:r>
      <w:proofErr w:type="spellEnd"/>
      <w:r w:rsidR="00675493" w:rsidRPr="00675493">
        <w:rPr>
          <w:rFonts w:ascii="Arial" w:hAnsi="Arial" w:cs="Arial"/>
          <w:b/>
          <w:color w:val="222222"/>
          <w:sz w:val="22"/>
          <w:szCs w:val="22"/>
          <w:lang w:eastAsia="it-IT"/>
        </w:rPr>
        <w:t xml:space="preserve"> </w:t>
      </w:r>
      <w:r w:rsidR="00675493" w:rsidRPr="00BB07AC">
        <w:rPr>
          <w:rFonts w:ascii="Arial" w:hAnsi="Arial" w:cs="Arial"/>
          <w:color w:val="222222"/>
          <w:sz w:val="22"/>
          <w:szCs w:val="22"/>
          <w:lang w:eastAsia="it-IT"/>
        </w:rPr>
        <w:t xml:space="preserve">or </w:t>
      </w:r>
      <w:proofErr w:type="spellStart"/>
      <w:r w:rsidR="00675493" w:rsidRPr="00BB07AC">
        <w:rPr>
          <w:rFonts w:ascii="Arial" w:hAnsi="Arial" w:cs="Arial"/>
          <w:color w:val="222222"/>
          <w:sz w:val="22"/>
          <w:szCs w:val="22"/>
          <w:lang w:eastAsia="it-IT"/>
        </w:rPr>
        <w:t>equivalent</w:t>
      </w:r>
      <w:proofErr w:type="spellEnd"/>
      <w:r w:rsidRPr="004C15D2">
        <w:rPr>
          <w:rFonts w:ascii="Arial" w:hAnsi="Arial" w:cs="Arial"/>
          <w:color w:val="222222"/>
          <w:sz w:val="22"/>
          <w:szCs w:val="22"/>
          <w:lang w:eastAsia="it-IT"/>
        </w:rPr>
        <w:t>;</w:t>
      </w:r>
    </w:p>
    <w:p w14:paraId="30F0428C" w14:textId="165A042C" w:rsidR="00610B42" w:rsidRPr="00610B42" w:rsidRDefault="00610B4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610B42">
        <w:rPr>
          <w:rFonts w:ascii="Arial" w:hAnsi="Arial" w:cs="Arial"/>
          <w:color w:val="222222"/>
          <w:sz w:val="22"/>
          <w:szCs w:val="22"/>
          <w:lang w:val="en" w:eastAsia="it-IT"/>
        </w:rPr>
        <w:t xml:space="preserve">2. Being carrying out scientific research in a country other than Italy as a scholar or expert with adequate scientific qualification (to be </w:t>
      </w:r>
      <w:r>
        <w:rPr>
          <w:rFonts w:ascii="Arial" w:hAnsi="Arial" w:cs="Arial"/>
          <w:color w:val="222222"/>
          <w:sz w:val="22"/>
          <w:szCs w:val="22"/>
          <w:lang w:val="en" w:eastAsia="it-IT"/>
        </w:rPr>
        <w:t>witnessed</w:t>
      </w:r>
      <w:r w:rsidRPr="00610B42">
        <w:rPr>
          <w:rFonts w:ascii="Arial" w:hAnsi="Arial" w:cs="Arial"/>
          <w:color w:val="222222"/>
          <w:sz w:val="22"/>
          <w:szCs w:val="22"/>
          <w:lang w:val="en" w:eastAsia="it-IT"/>
        </w:rPr>
        <w:t xml:space="preserve"> </w:t>
      </w:r>
      <w:r>
        <w:rPr>
          <w:rFonts w:ascii="Arial" w:hAnsi="Arial" w:cs="Arial"/>
          <w:color w:val="222222"/>
          <w:sz w:val="22"/>
          <w:szCs w:val="22"/>
          <w:lang w:val="en" w:eastAsia="it-IT"/>
        </w:rPr>
        <w:t>by</w:t>
      </w:r>
      <w:r w:rsidRPr="00610B42">
        <w:rPr>
          <w:rFonts w:ascii="Arial" w:hAnsi="Arial" w:cs="Arial"/>
          <w:color w:val="222222"/>
          <w:sz w:val="22"/>
          <w:szCs w:val="22"/>
          <w:lang w:val="en" w:eastAsia="it-IT"/>
        </w:rPr>
        <w:t xml:space="preserve"> the professional curriculum referred to in art. 4, attached to the application)</w:t>
      </w:r>
      <w:r>
        <w:rPr>
          <w:rFonts w:ascii="Arial" w:hAnsi="Arial" w:cs="Arial"/>
          <w:color w:val="222222"/>
          <w:sz w:val="22"/>
          <w:szCs w:val="22"/>
          <w:lang w:val="en" w:eastAsia="it-IT"/>
        </w:rPr>
        <w:t>;</w:t>
      </w:r>
    </w:p>
    <w:p w14:paraId="0C35B7A0" w14:textId="38C7DB75" w:rsidR="00610B42" w:rsidRPr="00610B42" w:rsidRDefault="00610B4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610B42">
        <w:rPr>
          <w:rFonts w:ascii="Arial" w:hAnsi="Arial" w:cs="Arial"/>
          <w:color w:val="222222"/>
          <w:sz w:val="22"/>
          <w:szCs w:val="22"/>
          <w:lang w:val="en" w:eastAsia="it-IT"/>
        </w:rPr>
        <w:t>3. qualified professional experience and skills</w:t>
      </w:r>
      <w:r>
        <w:rPr>
          <w:rFonts w:ascii="Arial" w:hAnsi="Arial" w:cs="Arial"/>
          <w:color w:val="222222"/>
          <w:sz w:val="22"/>
          <w:szCs w:val="22"/>
          <w:lang w:val="en" w:eastAsia="it-IT"/>
        </w:rPr>
        <w:t xml:space="preserve"> gained (at least 12 months) </w:t>
      </w:r>
      <w:r w:rsidRPr="00610B42">
        <w:rPr>
          <w:rFonts w:ascii="Arial" w:hAnsi="Arial" w:cs="Arial"/>
          <w:color w:val="222222"/>
          <w:sz w:val="22"/>
          <w:szCs w:val="22"/>
          <w:lang w:val="en" w:eastAsia="it-IT"/>
        </w:rPr>
        <w:t xml:space="preserve">in public </w:t>
      </w:r>
      <w:r>
        <w:rPr>
          <w:rFonts w:ascii="Arial" w:hAnsi="Arial" w:cs="Arial"/>
          <w:color w:val="222222"/>
          <w:sz w:val="22"/>
          <w:szCs w:val="22"/>
          <w:lang w:val="en" w:eastAsia="it-IT"/>
        </w:rPr>
        <w:t>institutions</w:t>
      </w:r>
      <w:r w:rsidRPr="00610B42">
        <w:rPr>
          <w:rFonts w:ascii="Arial" w:hAnsi="Arial" w:cs="Arial"/>
          <w:color w:val="222222"/>
          <w:sz w:val="22"/>
          <w:szCs w:val="22"/>
          <w:lang w:val="en" w:eastAsia="it-IT"/>
        </w:rPr>
        <w:t xml:space="preserve"> or private organizations in relation to the subject of the contract</w:t>
      </w:r>
      <w:r>
        <w:rPr>
          <w:rFonts w:ascii="Arial" w:hAnsi="Arial" w:cs="Arial"/>
          <w:color w:val="222222"/>
          <w:sz w:val="22"/>
          <w:szCs w:val="22"/>
          <w:lang w:val="en" w:eastAsia="it-IT"/>
        </w:rPr>
        <w:t>;</w:t>
      </w:r>
    </w:p>
    <w:bookmarkEnd w:id="1"/>
    <w:p w14:paraId="03D22289" w14:textId="670E8EEE" w:rsidR="00610B42" w:rsidRPr="00610B42" w:rsidRDefault="00610B4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610B42">
        <w:rPr>
          <w:rFonts w:ascii="Arial" w:hAnsi="Arial" w:cs="Arial"/>
          <w:color w:val="222222"/>
          <w:sz w:val="22"/>
          <w:szCs w:val="22"/>
          <w:lang w:val="en" w:eastAsia="it-IT"/>
        </w:rPr>
        <w:t>4. Not having re</w:t>
      </w:r>
      <w:r>
        <w:rPr>
          <w:rFonts w:ascii="Arial" w:hAnsi="Arial" w:cs="Arial"/>
          <w:color w:val="222222"/>
          <w:sz w:val="22"/>
          <w:szCs w:val="22"/>
          <w:lang w:val="en" w:eastAsia="it-IT"/>
        </w:rPr>
        <w:t>ported criminal convictions and/</w:t>
      </w:r>
      <w:r w:rsidRPr="00610B42">
        <w:rPr>
          <w:rFonts w:ascii="Arial" w:hAnsi="Arial" w:cs="Arial"/>
          <w:color w:val="222222"/>
          <w:sz w:val="22"/>
          <w:szCs w:val="22"/>
          <w:lang w:val="en" w:eastAsia="it-IT"/>
        </w:rPr>
        <w:t>or not having pending criminal proceedings such as to determine situations of incompatibility with the assignment to be carried out</w:t>
      </w:r>
      <w:r>
        <w:rPr>
          <w:rFonts w:ascii="Arial" w:hAnsi="Arial" w:cs="Arial"/>
          <w:color w:val="222222"/>
          <w:sz w:val="22"/>
          <w:szCs w:val="22"/>
          <w:lang w:val="en" w:eastAsia="it-IT"/>
        </w:rPr>
        <w:t>;</w:t>
      </w:r>
    </w:p>
    <w:p w14:paraId="2F839818" w14:textId="77777777" w:rsidR="00610B42" w:rsidRPr="00610B42" w:rsidRDefault="00610B4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610B42">
        <w:rPr>
          <w:rFonts w:ascii="Arial" w:hAnsi="Arial" w:cs="Arial"/>
          <w:color w:val="222222"/>
          <w:sz w:val="22"/>
          <w:szCs w:val="22"/>
          <w:lang w:val="en" w:eastAsia="it-IT"/>
        </w:rPr>
        <w:t>5. Enjoyment of civil and political rights</w:t>
      </w:r>
    </w:p>
    <w:p w14:paraId="666E9EA4" w14:textId="4E931F9B" w:rsidR="00610B42" w:rsidRDefault="00610B4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Pr>
          <w:rFonts w:ascii="Arial" w:hAnsi="Arial" w:cs="Arial"/>
          <w:color w:val="222222"/>
          <w:sz w:val="22"/>
          <w:szCs w:val="22"/>
          <w:lang w:val="en" w:eastAsia="it-IT"/>
        </w:rPr>
        <w:t xml:space="preserve">6. </w:t>
      </w:r>
      <w:r w:rsidRPr="00610B42">
        <w:rPr>
          <w:rFonts w:ascii="Arial" w:hAnsi="Arial" w:cs="Arial"/>
          <w:color w:val="222222"/>
          <w:sz w:val="22"/>
          <w:szCs w:val="22"/>
          <w:lang w:val="en" w:eastAsia="it-IT"/>
        </w:rPr>
        <w:t>Adequate knowledge of the Italian language, if a foreign citizen</w:t>
      </w:r>
      <w:r>
        <w:rPr>
          <w:rFonts w:ascii="Arial" w:hAnsi="Arial" w:cs="Arial"/>
          <w:color w:val="222222"/>
          <w:sz w:val="22"/>
          <w:szCs w:val="22"/>
          <w:lang w:val="en" w:eastAsia="it-IT"/>
        </w:rPr>
        <w:t>.</w:t>
      </w:r>
    </w:p>
    <w:p w14:paraId="5216571E" w14:textId="77777777" w:rsidR="00E23C8B" w:rsidRPr="00E23C8B" w:rsidRDefault="00E23C8B"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E23C8B">
        <w:rPr>
          <w:rFonts w:ascii="Arial" w:hAnsi="Arial" w:cs="Arial"/>
          <w:color w:val="222222"/>
          <w:sz w:val="22"/>
          <w:szCs w:val="22"/>
          <w:lang w:val="en" w:eastAsia="it-IT"/>
        </w:rPr>
        <w:t>For the qualifications obtained abroad, the declaration of equivalence issued pursuant to current legislation is required. In the absence of the aforementioned declaration, candidates must attach to the application a translation into Italian of the foreign study title, accompanied by a self-declaration. on the conformity to the original of the translation itself.</w:t>
      </w:r>
    </w:p>
    <w:p w14:paraId="3E190858" w14:textId="77777777" w:rsidR="00E23C8B" w:rsidRPr="00E23C8B" w:rsidRDefault="00E23C8B"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E23C8B">
        <w:rPr>
          <w:rFonts w:ascii="Arial" w:hAnsi="Arial" w:cs="Arial"/>
          <w:color w:val="222222"/>
          <w:sz w:val="22"/>
          <w:szCs w:val="22"/>
          <w:lang w:val="en" w:eastAsia="it-IT"/>
        </w:rPr>
        <w:t>The foreign qualification can be declared admissible by the Selection Committee, for the sole purpose of participating in the selection. The winner, if he has obtained the qualification in a country not belonging to the European Union, will have to transmit to the Structure, with the same modalities foreseen for the presentation of the application for admission, the official translation with declaration of value of the qualification abroad by the competent Italian diplomatic or consular representations in the country of origin, according to the regulations in force on the matter, before the conclusion of the contract.</w:t>
      </w:r>
    </w:p>
    <w:p w14:paraId="6161E7C4" w14:textId="77777777" w:rsidR="00E23C8B" w:rsidRPr="00E23C8B" w:rsidRDefault="00E23C8B"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04053534" w14:textId="0732C366" w:rsidR="00E23C8B" w:rsidRPr="00E23C8B" w:rsidRDefault="00E23C8B"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E23C8B">
        <w:rPr>
          <w:rFonts w:ascii="Arial" w:hAnsi="Arial" w:cs="Arial"/>
          <w:color w:val="222222"/>
          <w:sz w:val="22"/>
          <w:szCs w:val="22"/>
          <w:lang w:val="en" w:eastAsia="it-IT"/>
        </w:rPr>
        <w:t>Those who have a degree of kinship or affinity, up to and including the fourth degree, with a professor belonging to the structure that requires the stipulation of the contract or with the Rector, the General Manager or a member of the Board of Directors of the selection cannot participate in the selectio</w:t>
      </w:r>
      <w:r w:rsidR="00DF3BAC">
        <w:rPr>
          <w:rFonts w:ascii="Arial" w:hAnsi="Arial" w:cs="Arial"/>
          <w:color w:val="222222"/>
          <w:sz w:val="22"/>
          <w:szCs w:val="22"/>
          <w:lang w:val="en" w:eastAsia="it-IT"/>
        </w:rPr>
        <w:t>ns</w:t>
      </w:r>
      <w:r w:rsidRPr="00E23C8B">
        <w:rPr>
          <w:rFonts w:ascii="Arial" w:hAnsi="Arial" w:cs="Arial"/>
          <w:color w:val="222222"/>
          <w:sz w:val="22"/>
          <w:szCs w:val="22"/>
          <w:lang w:val="en" w:eastAsia="it-IT"/>
        </w:rPr>
        <w:t>. Furthermore, early retired seniority staff cannot participate in the selections pursuant to art. 25 of law 724/1995.</w:t>
      </w:r>
    </w:p>
    <w:p w14:paraId="56D6CE0D" w14:textId="77777777" w:rsidR="00E23C8B" w:rsidRPr="00E23C8B" w:rsidRDefault="00E23C8B"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09ABB17A" w14:textId="77777777" w:rsidR="00E23C8B" w:rsidRPr="00E23C8B" w:rsidRDefault="00E23C8B"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E23C8B">
        <w:rPr>
          <w:rFonts w:ascii="Arial" w:hAnsi="Arial" w:cs="Arial"/>
          <w:color w:val="222222"/>
          <w:sz w:val="22"/>
          <w:szCs w:val="22"/>
          <w:lang w:val="en" w:eastAsia="it-IT"/>
        </w:rPr>
        <w:t>The prescribed requirements must be met on the expiry date of this notice.</w:t>
      </w:r>
    </w:p>
    <w:p w14:paraId="1AC44640" w14:textId="77777777" w:rsidR="00E23C8B" w:rsidRPr="00E23C8B" w:rsidRDefault="00E23C8B"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76C7D02D" w14:textId="77777777" w:rsidR="00E23C8B" w:rsidRPr="00E23C8B" w:rsidRDefault="00E23C8B"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r w:rsidRPr="00E23C8B">
        <w:rPr>
          <w:rFonts w:ascii="Arial" w:hAnsi="Arial" w:cs="Arial"/>
          <w:color w:val="222222"/>
          <w:sz w:val="22"/>
          <w:szCs w:val="22"/>
          <w:lang w:val="en" w:eastAsia="it-IT"/>
        </w:rPr>
        <w:t>Failure to meet the admission requirements or failure to declare them implies the exclusion of the candidate from the selection procedure.</w:t>
      </w:r>
    </w:p>
    <w:p w14:paraId="7F6327F7" w14:textId="77777777" w:rsidR="00B30355" w:rsidRPr="00610B42" w:rsidRDefault="00B30355"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7C39707D" w14:textId="77777777" w:rsidR="00B022CF" w:rsidRPr="00B022CF" w:rsidRDefault="00B022CF"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r w:rsidRPr="00B022CF">
        <w:rPr>
          <w:rFonts w:ascii="Arial" w:hAnsi="Arial" w:cs="Arial"/>
          <w:b/>
          <w:color w:val="222222"/>
          <w:sz w:val="22"/>
          <w:szCs w:val="22"/>
          <w:lang w:val="en" w:eastAsia="it-IT"/>
        </w:rPr>
        <w:t>Article 3</w:t>
      </w:r>
    </w:p>
    <w:p w14:paraId="429D6A6A" w14:textId="77777777" w:rsidR="00B022CF" w:rsidRPr="00B022CF" w:rsidRDefault="00B022CF"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color w:val="222222"/>
          <w:sz w:val="22"/>
          <w:szCs w:val="22"/>
          <w:lang w:eastAsia="it-IT"/>
        </w:rPr>
      </w:pPr>
      <w:r w:rsidRPr="00B022CF">
        <w:rPr>
          <w:rFonts w:ascii="Arial" w:hAnsi="Arial" w:cs="Arial"/>
          <w:b/>
          <w:color w:val="222222"/>
          <w:sz w:val="22"/>
          <w:szCs w:val="22"/>
          <w:lang w:val="en" w:eastAsia="it-IT"/>
        </w:rPr>
        <w:t>University employees</w:t>
      </w:r>
    </w:p>
    <w:p w14:paraId="10D1F8F4" w14:textId="77777777" w:rsidR="00610B42" w:rsidRPr="00057971" w:rsidRDefault="00610B4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045AE923" w14:textId="673B6450" w:rsidR="009A2224" w:rsidRDefault="00B022CF"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r>
        <w:rPr>
          <w:rFonts w:ascii="Arial" w:hAnsi="Arial" w:cs="Arial"/>
          <w:color w:val="222222"/>
          <w:sz w:val="22"/>
          <w:szCs w:val="22"/>
          <w:lang w:val="en-US" w:eastAsia="it-IT"/>
        </w:rPr>
        <w:t>(</w:t>
      </w:r>
      <w:proofErr w:type="spellStart"/>
      <w:r>
        <w:rPr>
          <w:rFonts w:ascii="Arial" w:hAnsi="Arial" w:cs="Arial"/>
          <w:color w:val="222222"/>
          <w:sz w:val="22"/>
          <w:szCs w:val="22"/>
          <w:lang w:val="en-US" w:eastAsia="it-IT"/>
        </w:rPr>
        <w:t>omissis</w:t>
      </w:r>
      <w:proofErr w:type="spellEnd"/>
      <w:r>
        <w:rPr>
          <w:rFonts w:ascii="Arial" w:hAnsi="Arial" w:cs="Arial"/>
          <w:color w:val="222222"/>
          <w:sz w:val="22"/>
          <w:szCs w:val="22"/>
          <w:lang w:val="en-US" w:eastAsia="it-IT"/>
        </w:rPr>
        <w:t>)</w:t>
      </w:r>
    </w:p>
    <w:p w14:paraId="3A4DB668" w14:textId="77777777" w:rsid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2C8B8147" w14:textId="77777777" w:rsidR="00B271AD" w:rsidRP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r w:rsidRPr="00B271AD">
        <w:rPr>
          <w:rFonts w:ascii="Arial" w:hAnsi="Arial" w:cs="Arial"/>
          <w:b/>
          <w:color w:val="222222"/>
          <w:sz w:val="22"/>
          <w:szCs w:val="22"/>
          <w:lang w:val="en" w:eastAsia="it-IT"/>
        </w:rPr>
        <w:t>Article 4</w:t>
      </w:r>
    </w:p>
    <w:p w14:paraId="7EEB3B9C" w14:textId="77777777" w:rsidR="00B271AD" w:rsidRP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r w:rsidRPr="00B271AD">
        <w:rPr>
          <w:rFonts w:ascii="Arial" w:hAnsi="Arial" w:cs="Arial"/>
          <w:b/>
          <w:color w:val="222222"/>
          <w:sz w:val="22"/>
          <w:szCs w:val="22"/>
          <w:lang w:val="en" w:eastAsia="it-IT"/>
        </w:rPr>
        <w:t>Application form</w:t>
      </w:r>
    </w:p>
    <w:p w14:paraId="215AC011" w14:textId="77777777" w:rsidR="00B271AD" w:rsidRP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31871156" w14:textId="1385E7E9" w:rsidR="00B271AD" w:rsidRP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B271AD">
        <w:rPr>
          <w:rFonts w:ascii="Arial" w:hAnsi="Arial" w:cs="Arial"/>
          <w:color w:val="222222"/>
          <w:sz w:val="22"/>
          <w:szCs w:val="22"/>
          <w:lang w:val="en" w:eastAsia="it-IT"/>
        </w:rPr>
        <w:t>The application for participation, drawn up following the form attached to this notice (Annex 1), addressed and accompanied by the documentation specified below, must reach this Administration without fail by and</w:t>
      </w:r>
      <w:r>
        <w:rPr>
          <w:rFonts w:ascii="Arial" w:hAnsi="Arial" w:cs="Arial"/>
          <w:color w:val="222222"/>
          <w:sz w:val="22"/>
          <w:szCs w:val="22"/>
          <w:lang w:val="en" w:eastAsia="it-IT"/>
        </w:rPr>
        <w:t xml:space="preserve"> no later than </w:t>
      </w:r>
      <w:r w:rsidR="00BB07AC">
        <w:rPr>
          <w:rFonts w:ascii="Arial" w:hAnsi="Arial" w:cs="Arial"/>
          <w:b/>
          <w:color w:val="222222"/>
          <w:sz w:val="22"/>
          <w:szCs w:val="22"/>
          <w:lang w:val="en" w:eastAsia="it-IT"/>
        </w:rPr>
        <w:t>July</w:t>
      </w:r>
      <w:r w:rsidRPr="00B271AD">
        <w:rPr>
          <w:rFonts w:ascii="Arial" w:hAnsi="Arial" w:cs="Arial"/>
          <w:b/>
          <w:color w:val="222222"/>
          <w:sz w:val="22"/>
          <w:szCs w:val="22"/>
          <w:lang w:val="en" w:eastAsia="it-IT"/>
        </w:rPr>
        <w:t xml:space="preserve"> </w:t>
      </w:r>
      <w:r w:rsidR="00BB07AC">
        <w:rPr>
          <w:rFonts w:ascii="Arial" w:hAnsi="Arial" w:cs="Arial"/>
          <w:b/>
          <w:color w:val="222222"/>
          <w:sz w:val="22"/>
          <w:szCs w:val="22"/>
          <w:lang w:val="en" w:eastAsia="it-IT"/>
        </w:rPr>
        <w:t>30</w:t>
      </w:r>
      <w:r w:rsidRPr="00B271AD">
        <w:rPr>
          <w:rFonts w:ascii="Arial" w:hAnsi="Arial" w:cs="Arial"/>
          <w:b/>
          <w:color w:val="222222"/>
          <w:sz w:val="22"/>
          <w:szCs w:val="22"/>
          <w:lang w:val="en" w:eastAsia="it-IT"/>
        </w:rPr>
        <w:t>, 2020</w:t>
      </w:r>
      <w:r w:rsidR="00094383">
        <w:rPr>
          <w:rFonts w:ascii="Arial" w:hAnsi="Arial" w:cs="Arial"/>
          <w:b/>
          <w:color w:val="222222"/>
          <w:sz w:val="22"/>
          <w:szCs w:val="22"/>
          <w:lang w:val="en" w:eastAsia="it-IT"/>
        </w:rPr>
        <w:t xml:space="preserve">, at 12:00 am </w:t>
      </w:r>
      <w:r w:rsidR="00094383" w:rsidRPr="00094383">
        <w:rPr>
          <w:rFonts w:ascii="Arial" w:hAnsi="Arial" w:cs="Arial"/>
          <w:color w:val="222222"/>
          <w:sz w:val="22"/>
          <w:szCs w:val="22"/>
          <w:lang w:val="en" w:eastAsia="it-IT"/>
        </w:rPr>
        <w:t>(Europe/Brussels time)</w:t>
      </w:r>
      <w:r w:rsidRPr="00094383">
        <w:rPr>
          <w:rFonts w:ascii="Arial" w:hAnsi="Arial" w:cs="Arial"/>
          <w:color w:val="222222"/>
          <w:sz w:val="22"/>
          <w:szCs w:val="22"/>
          <w:lang w:val="en" w:eastAsia="it-IT"/>
        </w:rPr>
        <w:t>.</w:t>
      </w:r>
    </w:p>
    <w:p w14:paraId="25B0DCD2" w14:textId="77777777" w:rsidR="00B271AD" w:rsidRP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0D143032" w14:textId="77777777" w:rsidR="00B271AD" w:rsidRP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B271AD">
        <w:rPr>
          <w:rFonts w:ascii="Arial" w:hAnsi="Arial" w:cs="Arial"/>
          <w:color w:val="222222"/>
          <w:sz w:val="22"/>
          <w:szCs w:val="22"/>
          <w:lang w:val="en" w:eastAsia="it-IT"/>
        </w:rPr>
        <w:t>This selection notice will be published on the University portal https://bandi.unibo.it/collaborazioni/incarichi and on the website of the Department www.matematica.unibo.it.</w:t>
      </w:r>
    </w:p>
    <w:p w14:paraId="5A89A1B7" w14:textId="77777777" w:rsidR="00B271AD" w:rsidRP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6D0DC21E" w14:textId="77777777" w:rsidR="00B271AD" w:rsidRP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B271AD">
        <w:rPr>
          <w:rFonts w:ascii="Arial" w:hAnsi="Arial" w:cs="Arial"/>
          <w:color w:val="222222"/>
          <w:sz w:val="22"/>
          <w:szCs w:val="22"/>
          <w:lang w:val="en" w:eastAsia="it-IT"/>
        </w:rPr>
        <w:t>The application can be presented at the candidate's choice in one of the following ways:</w:t>
      </w:r>
    </w:p>
    <w:p w14:paraId="027A71D3" w14:textId="77777777" w:rsidR="00B271AD" w:rsidRP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2E6D6785" w14:textId="77777777" w:rsidR="00B271AD" w:rsidRP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B271AD">
        <w:rPr>
          <w:rFonts w:ascii="Arial" w:hAnsi="Arial" w:cs="Arial"/>
          <w:color w:val="222222"/>
          <w:sz w:val="22"/>
          <w:szCs w:val="22"/>
          <w:lang w:val="en" w:eastAsia="it-IT"/>
        </w:rPr>
        <w:t xml:space="preserve">• by e-mail, to the e-mail address: </w:t>
      </w:r>
      <w:r w:rsidRPr="004470A4">
        <w:rPr>
          <w:rFonts w:ascii="Arial" w:hAnsi="Arial" w:cs="Arial"/>
          <w:b/>
          <w:color w:val="222222"/>
          <w:sz w:val="22"/>
          <w:szCs w:val="22"/>
          <w:u w:val="single"/>
          <w:lang w:val="en" w:eastAsia="it-IT"/>
        </w:rPr>
        <w:t>mat.direzione@unibo.it</w:t>
      </w:r>
      <w:r w:rsidRPr="00B271AD">
        <w:rPr>
          <w:rFonts w:ascii="Arial" w:hAnsi="Arial" w:cs="Arial"/>
          <w:color w:val="222222"/>
          <w:sz w:val="22"/>
          <w:szCs w:val="22"/>
          <w:lang w:val="en" w:eastAsia="it-IT"/>
        </w:rPr>
        <w:t>, by sending the duly completed and signed application form and any other required document in .pdf format, together with the scanning of an identity document in progress of validity;</w:t>
      </w:r>
    </w:p>
    <w:p w14:paraId="3629382E" w14:textId="77777777" w:rsidR="00B271AD" w:rsidRP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665D058A" w14:textId="77777777" w:rsidR="00B271AD" w:rsidRP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B271AD">
        <w:rPr>
          <w:rFonts w:ascii="Arial" w:hAnsi="Arial" w:cs="Arial"/>
          <w:color w:val="222222"/>
          <w:sz w:val="22"/>
          <w:szCs w:val="22"/>
          <w:lang w:val="en" w:eastAsia="it-IT"/>
        </w:rPr>
        <w:t xml:space="preserve">• by Certified Electronic Mail (hereafter referred to as PEC), by sending, from your personal PEC address, an email to </w:t>
      </w:r>
      <w:r w:rsidRPr="004470A4">
        <w:rPr>
          <w:rFonts w:ascii="Arial" w:hAnsi="Arial" w:cs="Arial"/>
          <w:b/>
          <w:color w:val="222222"/>
          <w:sz w:val="22"/>
          <w:szCs w:val="22"/>
          <w:u w:val="single"/>
          <w:lang w:val="en" w:eastAsia="it-IT"/>
        </w:rPr>
        <w:t>mat.dipartment@pec.unibo.it</w:t>
      </w:r>
      <w:r w:rsidRPr="00B271AD">
        <w:rPr>
          <w:rFonts w:ascii="Arial" w:hAnsi="Arial" w:cs="Arial"/>
          <w:color w:val="222222"/>
          <w:sz w:val="22"/>
          <w:szCs w:val="22"/>
          <w:lang w:val="en" w:eastAsia="it-IT"/>
        </w:rPr>
        <w:t xml:space="preserve"> containing the duly completed and signed application form and each other document required in .pdf format, together with the scanning of a valid identity document</w:t>
      </w:r>
    </w:p>
    <w:p w14:paraId="19AA6E41" w14:textId="77777777" w:rsidR="00B271AD" w:rsidRP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6C420DC6" w14:textId="6A9BEC5A" w:rsidR="00B271AD"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B271AD">
        <w:rPr>
          <w:rFonts w:ascii="Arial" w:hAnsi="Arial" w:cs="Arial"/>
          <w:color w:val="222222"/>
          <w:sz w:val="22"/>
          <w:szCs w:val="22"/>
          <w:lang w:val="en" w:eastAsia="it-IT"/>
        </w:rPr>
        <w:t>The date of acquisition of the instances is established and proven from the date the e</w:t>
      </w:r>
      <w:r w:rsidR="00BB07AC">
        <w:rPr>
          <w:rFonts w:ascii="Arial" w:hAnsi="Arial" w:cs="Arial"/>
          <w:color w:val="222222"/>
          <w:sz w:val="22"/>
          <w:szCs w:val="22"/>
          <w:lang w:val="en" w:eastAsia="it-IT"/>
        </w:rPr>
        <w:t>-</w:t>
      </w:r>
      <w:r w:rsidRPr="00B271AD">
        <w:rPr>
          <w:rFonts w:ascii="Arial" w:hAnsi="Arial" w:cs="Arial"/>
          <w:color w:val="222222"/>
          <w:sz w:val="22"/>
          <w:szCs w:val="22"/>
          <w:lang w:val="en" w:eastAsia="it-IT"/>
        </w:rPr>
        <w:t>mail was sent.</w:t>
      </w:r>
    </w:p>
    <w:p w14:paraId="5773BF7B" w14:textId="77777777" w:rsidR="00E15872" w:rsidRDefault="00E1587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r w:rsidRPr="00E15872">
        <w:rPr>
          <w:rFonts w:ascii="Arial" w:hAnsi="Arial" w:cs="Arial"/>
          <w:color w:val="222222"/>
          <w:sz w:val="22"/>
          <w:szCs w:val="22"/>
          <w:lang w:val="en-US" w:eastAsia="it-IT"/>
        </w:rPr>
        <w:br/>
      </w:r>
      <w:r w:rsidRPr="00E15872">
        <w:rPr>
          <w:rFonts w:ascii="Arial" w:hAnsi="Arial" w:cs="Arial"/>
          <w:b/>
          <w:color w:val="222222"/>
          <w:sz w:val="22"/>
          <w:szCs w:val="22"/>
          <w:u w:val="single"/>
          <w:lang w:val="en-US" w:eastAsia="it-IT"/>
        </w:rPr>
        <w:t>Applications without subscription or received after the date indicated above or received by other means of sending will be excluded.</w:t>
      </w:r>
      <w:r w:rsidRPr="00E15872">
        <w:rPr>
          <w:rFonts w:ascii="Arial" w:hAnsi="Arial" w:cs="Arial"/>
          <w:color w:val="222222"/>
          <w:sz w:val="22"/>
          <w:szCs w:val="22"/>
          <w:lang w:val="en-US" w:eastAsia="it-IT"/>
        </w:rPr>
        <w:t xml:space="preserve"> </w:t>
      </w:r>
    </w:p>
    <w:p w14:paraId="7EE82A55" w14:textId="77777777" w:rsidR="0078090E" w:rsidRDefault="0078090E"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3AC131F4" w14:textId="77777777" w:rsidR="00E15872" w:rsidRDefault="00E1587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r w:rsidRPr="00E15872">
        <w:rPr>
          <w:rFonts w:ascii="Arial" w:hAnsi="Arial" w:cs="Arial"/>
          <w:color w:val="222222"/>
          <w:sz w:val="22"/>
          <w:szCs w:val="22"/>
          <w:lang w:val="en-US" w:eastAsia="it-IT"/>
        </w:rPr>
        <w:t xml:space="preserve">The structure assumes no responsibility for non-delivery of communications that is not caused by the facts of its employees. In the application, candidates must indicate, under their own responsibility: • surname and name; </w:t>
      </w:r>
    </w:p>
    <w:p w14:paraId="363F5921" w14:textId="20A632B0" w:rsidR="00E15872" w:rsidRDefault="00E1587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r w:rsidRPr="00E15872">
        <w:rPr>
          <w:rFonts w:ascii="Arial" w:hAnsi="Arial" w:cs="Arial"/>
          <w:color w:val="222222"/>
          <w:sz w:val="22"/>
          <w:szCs w:val="22"/>
          <w:lang w:val="en-US" w:eastAsia="it-IT"/>
        </w:rPr>
        <w:t>• date and place of birth;</w:t>
      </w:r>
    </w:p>
    <w:p w14:paraId="61ABB3C8" w14:textId="77777777" w:rsidR="00E15872" w:rsidRPr="00E15872" w:rsidRDefault="00E1587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E15872">
        <w:rPr>
          <w:rFonts w:ascii="Arial" w:hAnsi="Arial" w:cs="Arial"/>
          <w:color w:val="222222"/>
          <w:sz w:val="22"/>
          <w:szCs w:val="22"/>
          <w:lang w:val="en" w:eastAsia="it-IT"/>
        </w:rPr>
        <w:t>• citizenship;</w:t>
      </w:r>
    </w:p>
    <w:p w14:paraId="131CEA36" w14:textId="77777777" w:rsidR="00E15872" w:rsidRPr="00E15872" w:rsidRDefault="00E1587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E15872">
        <w:rPr>
          <w:rFonts w:ascii="Arial" w:hAnsi="Arial" w:cs="Arial"/>
          <w:color w:val="222222"/>
          <w:sz w:val="22"/>
          <w:szCs w:val="22"/>
          <w:lang w:val="en" w:eastAsia="it-IT"/>
        </w:rPr>
        <w:t>• residence and address elected for the purposes of the selection;</w:t>
      </w:r>
    </w:p>
    <w:p w14:paraId="5751C8F9" w14:textId="77777777" w:rsidR="00E15872" w:rsidRPr="00E15872" w:rsidRDefault="00E1587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E15872">
        <w:rPr>
          <w:rFonts w:ascii="Arial" w:hAnsi="Arial" w:cs="Arial"/>
          <w:color w:val="222222"/>
          <w:sz w:val="22"/>
          <w:szCs w:val="22"/>
          <w:lang w:val="en" w:eastAsia="it-IT"/>
        </w:rPr>
        <w:t>• not to have reported criminal convictions and not to have ongoing criminal proceedings (if not, indicate which);</w:t>
      </w:r>
    </w:p>
    <w:p w14:paraId="7797CA80" w14:textId="77777777" w:rsidR="00E15872" w:rsidRPr="00E15872" w:rsidRDefault="00E1587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E15872">
        <w:rPr>
          <w:rFonts w:ascii="Arial" w:hAnsi="Arial" w:cs="Arial"/>
          <w:color w:val="222222"/>
          <w:sz w:val="22"/>
          <w:szCs w:val="22"/>
          <w:lang w:val="en" w:eastAsia="it-IT"/>
        </w:rPr>
        <w:t>• to possess all the admission requirements required by art. 2 of the announcement.</w:t>
      </w:r>
    </w:p>
    <w:p w14:paraId="15408CBC" w14:textId="77777777" w:rsidR="00E15872" w:rsidRPr="00E15872" w:rsidRDefault="00E1587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147FAF44" w14:textId="77777777" w:rsidR="006D08CC" w:rsidRPr="006D08CC" w:rsidRDefault="006D08CC"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6D08CC">
        <w:rPr>
          <w:rFonts w:ascii="Arial" w:hAnsi="Arial" w:cs="Arial"/>
          <w:color w:val="222222"/>
          <w:sz w:val="22"/>
          <w:szCs w:val="22"/>
          <w:lang w:val="en" w:eastAsia="it-IT"/>
        </w:rPr>
        <w:t>The following documentation must be attached to the application:</w:t>
      </w:r>
    </w:p>
    <w:p w14:paraId="01737C47" w14:textId="77777777" w:rsidR="006D08CC" w:rsidRPr="006D08CC" w:rsidRDefault="006D08CC"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46736897" w14:textId="4167B5E3" w:rsidR="006D08CC" w:rsidRPr="006D08CC" w:rsidRDefault="006D08CC"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6D08CC">
        <w:rPr>
          <w:rFonts w:ascii="Arial" w:hAnsi="Arial" w:cs="Arial"/>
          <w:color w:val="222222"/>
          <w:sz w:val="22"/>
          <w:szCs w:val="22"/>
          <w:lang w:val="en" w:eastAsia="it-IT"/>
        </w:rPr>
        <w:t>1. professional curriculum signed and dated, using the European format attached to this call (attachment 4). The curriculum must highlight, in a detailed manner, all the training and professional experience gained, as well as the</w:t>
      </w:r>
      <w:r w:rsidR="007752C3">
        <w:rPr>
          <w:rFonts w:ascii="Arial" w:hAnsi="Arial" w:cs="Arial"/>
          <w:color w:val="222222"/>
          <w:sz w:val="22"/>
          <w:szCs w:val="22"/>
          <w:lang w:val="en" w:eastAsia="it-IT"/>
        </w:rPr>
        <w:t xml:space="preserve"> list of the titles and</w:t>
      </w:r>
      <w:r w:rsidRPr="006D08CC">
        <w:rPr>
          <w:rFonts w:ascii="Arial" w:hAnsi="Arial" w:cs="Arial"/>
          <w:color w:val="222222"/>
          <w:sz w:val="22"/>
          <w:szCs w:val="22"/>
          <w:lang w:val="en" w:eastAsia="it-IT"/>
        </w:rPr>
        <w:t xml:space="preserve"> qualifications that are intended to be presented for their assessment;</w:t>
      </w:r>
    </w:p>
    <w:p w14:paraId="55B9D8C0" w14:textId="68156E81" w:rsidR="006D08CC" w:rsidRPr="006D08CC" w:rsidRDefault="007752C3"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Pr>
          <w:rFonts w:ascii="Arial" w:hAnsi="Arial" w:cs="Arial"/>
          <w:color w:val="222222"/>
          <w:sz w:val="22"/>
          <w:szCs w:val="22"/>
          <w:lang w:val="en" w:eastAsia="it-IT"/>
        </w:rPr>
        <w:t>2</w:t>
      </w:r>
      <w:r w:rsidR="006D08CC" w:rsidRPr="006D08CC">
        <w:rPr>
          <w:rFonts w:ascii="Arial" w:hAnsi="Arial" w:cs="Arial"/>
          <w:color w:val="222222"/>
          <w:sz w:val="22"/>
          <w:szCs w:val="22"/>
          <w:lang w:val="en" w:eastAsia="it-IT"/>
        </w:rPr>
        <w:t>. copy of a valid identity document;</w:t>
      </w:r>
    </w:p>
    <w:p w14:paraId="55BD1E8E" w14:textId="2B0A2196" w:rsidR="006D08CC" w:rsidRPr="006D08CC" w:rsidRDefault="007752C3"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Pr>
          <w:rFonts w:ascii="Arial" w:hAnsi="Arial" w:cs="Arial"/>
          <w:color w:val="222222"/>
          <w:sz w:val="22"/>
          <w:szCs w:val="22"/>
          <w:lang w:val="en" w:eastAsia="it-IT"/>
        </w:rPr>
        <w:t>3</w:t>
      </w:r>
      <w:r w:rsidR="006D08CC" w:rsidRPr="006D08CC">
        <w:rPr>
          <w:rFonts w:ascii="Arial" w:hAnsi="Arial" w:cs="Arial"/>
          <w:color w:val="222222"/>
          <w:sz w:val="22"/>
          <w:szCs w:val="22"/>
          <w:lang w:val="en" w:eastAsia="it-IT"/>
        </w:rPr>
        <w:t>. under penalty of exclusion, permanent employees of the University must present the clearance from the Head of the Facility (attachment 3).</w:t>
      </w:r>
    </w:p>
    <w:p w14:paraId="5DF40543" w14:textId="77777777" w:rsidR="006D08CC" w:rsidRPr="006D08CC" w:rsidRDefault="006D08CC"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757ACC67" w14:textId="77777777" w:rsidR="006D08CC" w:rsidRPr="006D08CC" w:rsidRDefault="006D08CC"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6D08CC">
        <w:rPr>
          <w:rFonts w:ascii="Arial" w:hAnsi="Arial" w:cs="Arial"/>
          <w:color w:val="222222"/>
          <w:sz w:val="22"/>
          <w:szCs w:val="22"/>
          <w:lang w:val="en" w:eastAsia="it-IT"/>
        </w:rPr>
        <w:t>All candidates are admitted to the selection subject to verifying that they actually meet the requirements necessary to participate in the selection; the Administration can order exclusion from the selection at any time, even after the discussion has taken place.</w:t>
      </w:r>
    </w:p>
    <w:p w14:paraId="03008F4C" w14:textId="77777777" w:rsidR="006D08CC" w:rsidRPr="006D08CC" w:rsidRDefault="006D08CC"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4785FE19" w14:textId="77777777" w:rsidR="006D08CC" w:rsidRPr="006D08CC" w:rsidRDefault="006D08CC"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6D08CC">
        <w:rPr>
          <w:rFonts w:ascii="Arial" w:hAnsi="Arial" w:cs="Arial"/>
          <w:color w:val="222222"/>
          <w:sz w:val="22"/>
          <w:szCs w:val="22"/>
          <w:lang w:val="en" w:eastAsia="it-IT"/>
        </w:rPr>
        <w:lastRenderedPageBreak/>
        <w:t>Please note that in relations with public administration bodies and managers of public services, the certificates and notarial deeds issued by Italian public administrations are always replaced by the declarations referred to in articles 46 and 47 D.P.R. 445/2000.</w:t>
      </w:r>
    </w:p>
    <w:p w14:paraId="7A71D45B" w14:textId="77777777" w:rsidR="006D08CC" w:rsidRDefault="006D08CC"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6D08CC">
        <w:rPr>
          <w:rFonts w:ascii="Arial" w:hAnsi="Arial" w:cs="Arial"/>
          <w:color w:val="222222"/>
          <w:sz w:val="22"/>
          <w:szCs w:val="22"/>
          <w:lang w:val="en" w:eastAsia="it-IT"/>
        </w:rPr>
        <w:t>Any certifications attached to the application will therefore not be taken into consideration for the purposes of evaluating the aforementioned qualifications, pursuant to art. 15, Law 183/2011. These certifications must be self-certified by the candidate.</w:t>
      </w:r>
    </w:p>
    <w:p w14:paraId="44539BA6" w14:textId="23B24089" w:rsid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08628896" w14:textId="77777777" w:rsidR="00353E2B" w:rsidRDefault="00353E2B"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290E49F5"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r w:rsidRPr="00807629">
        <w:rPr>
          <w:rFonts w:ascii="Arial" w:hAnsi="Arial" w:cs="Arial"/>
          <w:b/>
          <w:color w:val="222222"/>
          <w:sz w:val="22"/>
          <w:szCs w:val="22"/>
          <w:lang w:val="en" w:eastAsia="it-IT"/>
        </w:rPr>
        <w:t>Article 5</w:t>
      </w:r>
    </w:p>
    <w:p w14:paraId="24380510"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color w:val="222222"/>
          <w:sz w:val="22"/>
          <w:szCs w:val="22"/>
          <w:lang w:val="en" w:eastAsia="it-IT"/>
        </w:rPr>
      </w:pPr>
      <w:r w:rsidRPr="00807629">
        <w:rPr>
          <w:rFonts w:ascii="Arial" w:hAnsi="Arial" w:cs="Arial"/>
          <w:b/>
          <w:color w:val="222222"/>
          <w:sz w:val="22"/>
          <w:szCs w:val="22"/>
          <w:lang w:val="en" w:eastAsia="it-IT"/>
        </w:rPr>
        <w:t>Admission, selection procedures, ranking and communications to candidates</w:t>
      </w:r>
    </w:p>
    <w:p w14:paraId="1426EE1D"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348983F6"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807629">
        <w:rPr>
          <w:rFonts w:ascii="Arial" w:hAnsi="Arial" w:cs="Arial"/>
          <w:color w:val="222222"/>
          <w:sz w:val="22"/>
          <w:szCs w:val="22"/>
          <w:lang w:val="en" w:eastAsia="it-IT"/>
        </w:rPr>
        <w:t>The selection will take place on the basis of the evaluation of the qualifications and will be carried out by a commission of experts.</w:t>
      </w:r>
    </w:p>
    <w:p w14:paraId="1A983B67"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5D2B9963"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807629">
        <w:rPr>
          <w:rFonts w:ascii="Arial" w:hAnsi="Arial" w:cs="Arial"/>
          <w:color w:val="222222"/>
          <w:sz w:val="22"/>
          <w:szCs w:val="22"/>
          <w:lang w:val="en" w:eastAsia="it-IT"/>
        </w:rPr>
        <w:t>Candidates excluded from the procedure will be notified by registered mail with return receipt, by e-mail, or by PEC.</w:t>
      </w:r>
    </w:p>
    <w:p w14:paraId="6CA842EE"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0E1C87BF" w14:textId="3C5BC85D"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807629">
        <w:rPr>
          <w:rFonts w:ascii="Arial" w:hAnsi="Arial" w:cs="Arial"/>
          <w:color w:val="222222"/>
          <w:sz w:val="22"/>
          <w:szCs w:val="22"/>
          <w:lang w:val="en" w:eastAsia="it-IT"/>
        </w:rPr>
        <w:t>Candidates who do not receive notice of exclusion could be contacted to provide any clarifications on their professional curriculum.</w:t>
      </w:r>
    </w:p>
    <w:p w14:paraId="7790516C"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0AFEB756"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807629">
        <w:rPr>
          <w:rFonts w:ascii="Arial" w:hAnsi="Arial" w:cs="Arial"/>
          <w:color w:val="222222"/>
          <w:sz w:val="22"/>
          <w:szCs w:val="22"/>
          <w:lang w:val="en" w:eastAsia="it-IT"/>
        </w:rPr>
        <w:t>The categories of securities described in Annex 5 of this notice can be assessed, according to the score described therein.</w:t>
      </w:r>
    </w:p>
    <w:p w14:paraId="68CC13BD" w14:textId="4B9EE21C"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807629">
        <w:rPr>
          <w:rFonts w:ascii="Arial" w:hAnsi="Arial" w:cs="Arial"/>
          <w:color w:val="222222"/>
          <w:sz w:val="22"/>
          <w:szCs w:val="22"/>
          <w:lang w:val="en" w:eastAsia="it-IT"/>
        </w:rPr>
        <w:t xml:space="preserve">A maximum of </w:t>
      </w:r>
      <w:r>
        <w:rPr>
          <w:rFonts w:ascii="Arial" w:hAnsi="Arial" w:cs="Arial"/>
          <w:color w:val="222222"/>
          <w:sz w:val="22"/>
          <w:szCs w:val="22"/>
          <w:lang w:val="en" w:eastAsia="it-IT"/>
        </w:rPr>
        <w:t>50</w:t>
      </w:r>
      <w:r w:rsidRPr="00807629">
        <w:rPr>
          <w:rFonts w:ascii="Arial" w:hAnsi="Arial" w:cs="Arial"/>
          <w:color w:val="222222"/>
          <w:sz w:val="22"/>
          <w:szCs w:val="22"/>
          <w:lang w:val="en" w:eastAsia="it-IT"/>
        </w:rPr>
        <w:t xml:space="preserve"> points can be attributed to the titles presented.</w:t>
      </w:r>
    </w:p>
    <w:p w14:paraId="781E2E05"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38D87964"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807629">
        <w:rPr>
          <w:rFonts w:ascii="Arial" w:hAnsi="Arial" w:cs="Arial"/>
          <w:color w:val="222222"/>
          <w:sz w:val="22"/>
          <w:szCs w:val="22"/>
          <w:lang w:val="en" w:eastAsia="it-IT"/>
        </w:rPr>
        <w:t>The selection of external candidates will be carried out only if there is no availability of permanent employees of the University or if they are not suitable for the selection.</w:t>
      </w:r>
    </w:p>
    <w:p w14:paraId="63B5C9AB"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5A97F697" w14:textId="215F32DC" w:rsidR="009D1A4E" w:rsidRPr="009D1A4E" w:rsidRDefault="009D1A4E" w:rsidP="009D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9D1A4E">
        <w:rPr>
          <w:rFonts w:ascii="Arial" w:hAnsi="Arial" w:cs="Arial"/>
          <w:color w:val="222222"/>
          <w:sz w:val="22"/>
          <w:szCs w:val="22"/>
          <w:lang w:val="en" w:eastAsia="it-IT"/>
        </w:rPr>
        <w:t xml:space="preserve">The categories of </w:t>
      </w:r>
      <w:r w:rsidR="00CB5421">
        <w:rPr>
          <w:rFonts w:ascii="Arial" w:hAnsi="Arial" w:cs="Arial"/>
          <w:color w:val="222222"/>
          <w:sz w:val="22"/>
          <w:szCs w:val="22"/>
          <w:lang w:val="en" w:eastAsia="it-IT"/>
        </w:rPr>
        <w:t>qualifications</w:t>
      </w:r>
      <w:r w:rsidRPr="009D1A4E">
        <w:rPr>
          <w:rFonts w:ascii="Arial" w:hAnsi="Arial" w:cs="Arial"/>
          <w:color w:val="222222"/>
          <w:sz w:val="22"/>
          <w:szCs w:val="22"/>
          <w:lang w:val="en" w:eastAsia="it-IT"/>
        </w:rPr>
        <w:t xml:space="preserve"> listed in Annex 5 of this notice can be assessed, according to the score described therein.</w:t>
      </w:r>
    </w:p>
    <w:p w14:paraId="12DBF013" w14:textId="77777777" w:rsidR="009D1A4E" w:rsidRPr="009D1A4E" w:rsidRDefault="009D1A4E" w:rsidP="009D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r w:rsidRPr="009D1A4E">
        <w:rPr>
          <w:rFonts w:ascii="Arial" w:hAnsi="Arial" w:cs="Arial"/>
          <w:color w:val="222222"/>
          <w:sz w:val="22"/>
          <w:szCs w:val="22"/>
          <w:lang w:val="en" w:eastAsia="it-IT"/>
        </w:rPr>
        <w:t>The overall score cannot exceed 50 points</w:t>
      </w:r>
    </w:p>
    <w:p w14:paraId="05EE8763" w14:textId="1A95CDFD" w:rsidR="00807629" w:rsidRPr="00807629" w:rsidRDefault="009D1A4E" w:rsidP="009D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9D1A4E">
        <w:rPr>
          <w:rFonts w:ascii="Arial" w:hAnsi="Arial" w:cs="Arial"/>
          <w:color w:val="222222"/>
          <w:sz w:val="22"/>
          <w:szCs w:val="22"/>
          <w:lang w:val="en" w:eastAsia="it-IT"/>
        </w:rPr>
        <w:t xml:space="preserve"> </w:t>
      </w:r>
      <w:r w:rsidR="00807629" w:rsidRPr="00807629">
        <w:rPr>
          <w:rFonts w:ascii="Arial" w:hAnsi="Arial" w:cs="Arial"/>
          <w:color w:val="222222"/>
          <w:sz w:val="22"/>
          <w:szCs w:val="22"/>
          <w:lang w:val="en" w:eastAsia="it-IT"/>
        </w:rPr>
        <w:t>Titles received after the deadline for the submission of applications for participation in the competition will not be evaluated.</w:t>
      </w:r>
    </w:p>
    <w:p w14:paraId="2ACCA66D"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807629">
        <w:rPr>
          <w:rFonts w:ascii="Arial" w:hAnsi="Arial" w:cs="Arial"/>
          <w:color w:val="222222"/>
          <w:sz w:val="22"/>
          <w:szCs w:val="22"/>
          <w:lang w:val="en" w:eastAsia="it-IT"/>
        </w:rPr>
        <w:t>The qualifications may be self-certified by means of a substitute declaration of notarial deed or self-certification contained in the professional curriculum.</w:t>
      </w:r>
    </w:p>
    <w:p w14:paraId="081965B0"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20927C81" w14:textId="1BF15C33"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807629">
        <w:rPr>
          <w:rFonts w:ascii="Arial" w:hAnsi="Arial" w:cs="Arial"/>
          <w:color w:val="222222"/>
          <w:sz w:val="22"/>
          <w:szCs w:val="22"/>
          <w:lang w:val="en" w:eastAsia="it-IT"/>
        </w:rPr>
        <w:t>The final overall score (max. 50 poin</w:t>
      </w:r>
      <w:r w:rsidR="00ED4EAD">
        <w:rPr>
          <w:rFonts w:ascii="Arial" w:hAnsi="Arial" w:cs="Arial"/>
          <w:color w:val="222222"/>
          <w:sz w:val="22"/>
          <w:szCs w:val="22"/>
          <w:lang w:val="en" w:eastAsia="it-IT"/>
        </w:rPr>
        <w:t>ts) will be given by the sum of the</w:t>
      </w:r>
      <w:r w:rsidRPr="00807629">
        <w:rPr>
          <w:rFonts w:ascii="Arial" w:hAnsi="Arial" w:cs="Arial"/>
          <w:color w:val="222222"/>
          <w:sz w:val="22"/>
          <w:szCs w:val="22"/>
          <w:lang w:val="en" w:eastAsia="it-IT"/>
        </w:rPr>
        <w:t xml:space="preserve"> score</w:t>
      </w:r>
      <w:r w:rsidR="00ED4EAD">
        <w:rPr>
          <w:rFonts w:ascii="Arial" w:hAnsi="Arial" w:cs="Arial"/>
          <w:color w:val="222222"/>
          <w:sz w:val="22"/>
          <w:szCs w:val="22"/>
          <w:lang w:val="en" w:eastAsia="it-IT"/>
        </w:rPr>
        <w:t>s</w:t>
      </w:r>
      <w:r w:rsidRPr="00807629">
        <w:rPr>
          <w:rFonts w:ascii="Arial" w:hAnsi="Arial" w:cs="Arial"/>
          <w:color w:val="222222"/>
          <w:sz w:val="22"/>
          <w:szCs w:val="22"/>
          <w:lang w:val="en" w:eastAsia="it-IT"/>
        </w:rPr>
        <w:t xml:space="preserve"> reported for the qualifications provided for in attachment </w:t>
      </w:r>
      <w:r w:rsidR="00ED4EAD">
        <w:rPr>
          <w:rFonts w:ascii="Arial" w:hAnsi="Arial" w:cs="Arial"/>
          <w:color w:val="222222"/>
          <w:sz w:val="22"/>
          <w:szCs w:val="22"/>
          <w:lang w:val="en" w:eastAsia="it-IT"/>
        </w:rPr>
        <w:t>5.</w:t>
      </w:r>
    </w:p>
    <w:p w14:paraId="2EBF16F7"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73E0BAC0" w14:textId="3CB67C95"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807629">
        <w:rPr>
          <w:rFonts w:ascii="Arial" w:hAnsi="Arial" w:cs="Arial"/>
          <w:color w:val="222222"/>
          <w:sz w:val="22"/>
          <w:szCs w:val="22"/>
          <w:lang w:val="en" w:eastAsia="it-IT"/>
        </w:rPr>
        <w:t xml:space="preserve">At the end of the selection procedure, the Commission will </w:t>
      </w:r>
      <w:r w:rsidR="007752C3">
        <w:rPr>
          <w:rFonts w:ascii="Arial" w:hAnsi="Arial" w:cs="Arial"/>
          <w:color w:val="222222"/>
          <w:sz w:val="22"/>
          <w:szCs w:val="22"/>
          <w:lang w:val="en" w:eastAsia="it-IT"/>
        </w:rPr>
        <w:t xml:space="preserve">draw up a general merit ranking </w:t>
      </w:r>
      <w:r w:rsidRPr="00807629">
        <w:rPr>
          <w:rFonts w:ascii="Arial" w:hAnsi="Arial" w:cs="Arial"/>
          <w:color w:val="222222"/>
          <w:sz w:val="22"/>
          <w:szCs w:val="22"/>
          <w:lang w:val="en" w:eastAsia="it-IT"/>
        </w:rPr>
        <w:t>that will last 12 months and can be used in the event of the winner's renunciation of the assignment.</w:t>
      </w:r>
    </w:p>
    <w:p w14:paraId="0F693A5C"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52F09065" w14:textId="77777777" w:rsidR="00807629" w:rsidRP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807629">
        <w:rPr>
          <w:rFonts w:ascii="Arial" w:hAnsi="Arial" w:cs="Arial"/>
          <w:color w:val="222222"/>
          <w:sz w:val="22"/>
          <w:szCs w:val="22"/>
          <w:lang w:val="en" w:eastAsia="it-IT"/>
        </w:rPr>
        <w:t>The Director of the Facility will arrange the approval of the ranking list, formulated by the Commission, which will be published on the Department website: www.matematica.unibo.it.</w:t>
      </w:r>
    </w:p>
    <w:p w14:paraId="71E05CA3" w14:textId="77777777" w:rsidR="00807629"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807629">
        <w:rPr>
          <w:rFonts w:ascii="Arial" w:hAnsi="Arial" w:cs="Arial"/>
          <w:color w:val="222222"/>
          <w:sz w:val="22"/>
          <w:szCs w:val="22"/>
          <w:lang w:val="en" w:eastAsia="it-IT"/>
        </w:rPr>
        <w:t>The decree approving the ranking documents will be sent to the winning candidate and those in the ranking list.</w:t>
      </w:r>
    </w:p>
    <w:p w14:paraId="13AA0E13" w14:textId="77777777" w:rsidR="00B96EF1" w:rsidRPr="00B96EF1" w:rsidRDefault="00B96EF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 w:eastAsia="it-IT"/>
        </w:rPr>
      </w:pPr>
      <w:r w:rsidRPr="00B96EF1">
        <w:rPr>
          <w:rFonts w:ascii="Arial" w:hAnsi="Arial" w:cs="Arial"/>
          <w:b/>
          <w:color w:val="222222"/>
          <w:sz w:val="22"/>
          <w:szCs w:val="22"/>
          <w:lang w:val="en" w:eastAsia="it-IT"/>
        </w:rPr>
        <w:t>Article 6</w:t>
      </w:r>
    </w:p>
    <w:p w14:paraId="7DEAA0BA" w14:textId="77777777" w:rsidR="00B96EF1" w:rsidRPr="00B96EF1" w:rsidRDefault="00B96EF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color w:val="222222"/>
          <w:sz w:val="22"/>
          <w:szCs w:val="22"/>
          <w:lang w:val="en" w:eastAsia="it-IT"/>
        </w:rPr>
      </w:pPr>
      <w:r w:rsidRPr="00B96EF1">
        <w:rPr>
          <w:rFonts w:ascii="Arial" w:hAnsi="Arial" w:cs="Arial"/>
          <w:b/>
          <w:color w:val="222222"/>
          <w:sz w:val="22"/>
          <w:szCs w:val="22"/>
          <w:lang w:val="en" w:eastAsia="it-IT"/>
        </w:rPr>
        <w:t>Free nature of the service and specific methods of performance of the service for external personnel</w:t>
      </w:r>
    </w:p>
    <w:p w14:paraId="2D24F7C2" w14:textId="77777777" w:rsidR="00B96EF1" w:rsidRPr="00B96EF1" w:rsidRDefault="00B96EF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7E418E70" w14:textId="77777777" w:rsidR="00B96EF1" w:rsidRPr="00B96EF1" w:rsidRDefault="00B96EF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B96EF1">
        <w:rPr>
          <w:rFonts w:ascii="Arial" w:hAnsi="Arial" w:cs="Arial"/>
          <w:color w:val="222222"/>
          <w:sz w:val="22"/>
          <w:szCs w:val="22"/>
          <w:lang w:val="en" w:eastAsia="it-IT"/>
        </w:rPr>
        <w:t>The activity subject of the assignment is provided free of charge. Accident insurance coverage is guaranteed for the performance of all the activities included in the assignment.</w:t>
      </w:r>
    </w:p>
    <w:p w14:paraId="34024B09" w14:textId="77777777" w:rsidR="00B96EF1" w:rsidRPr="00B96EF1" w:rsidRDefault="00B96EF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570564EC" w14:textId="29CF0CE6" w:rsidR="00B96EF1" w:rsidRDefault="00B96EF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B96EF1">
        <w:rPr>
          <w:rFonts w:ascii="Arial" w:hAnsi="Arial" w:cs="Arial"/>
          <w:color w:val="222222"/>
          <w:sz w:val="22"/>
          <w:szCs w:val="22"/>
          <w:lang w:val="en" w:eastAsia="it-IT"/>
        </w:rPr>
        <w:t xml:space="preserve">The </w:t>
      </w:r>
      <w:r w:rsidR="009E0A82">
        <w:rPr>
          <w:rFonts w:ascii="Arial" w:hAnsi="Arial" w:cs="Arial"/>
          <w:color w:val="222222"/>
          <w:sz w:val="22"/>
          <w:szCs w:val="22"/>
          <w:lang w:val="en" w:eastAsia="it-IT"/>
        </w:rPr>
        <w:t>visiting researche</w:t>
      </w:r>
      <w:r w:rsidRPr="00B96EF1">
        <w:rPr>
          <w:rFonts w:ascii="Arial" w:hAnsi="Arial" w:cs="Arial"/>
          <w:color w:val="222222"/>
          <w:sz w:val="22"/>
          <w:szCs w:val="22"/>
          <w:lang w:val="en" w:eastAsia="it-IT"/>
        </w:rPr>
        <w:t xml:space="preserve">r is entitled to </w:t>
      </w:r>
      <w:r w:rsidRPr="00BB07AC">
        <w:rPr>
          <w:rFonts w:ascii="Arial" w:hAnsi="Arial" w:cs="Arial"/>
          <w:b/>
          <w:color w:val="222222"/>
          <w:sz w:val="22"/>
          <w:szCs w:val="22"/>
          <w:lang w:val="en" w:eastAsia="it-IT"/>
        </w:rPr>
        <w:t>reimbursement of expenses</w:t>
      </w:r>
      <w:r w:rsidRPr="00B96EF1">
        <w:rPr>
          <w:rFonts w:ascii="Arial" w:hAnsi="Arial" w:cs="Arial"/>
          <w:color w:val="222222"/>
          <w:sz w:val="22"/>
          <w:szCs w:val="22"/>
          <w:lang w:val="en" w:eastAsia="it-IT"/>
        </w:rPr>
        <w:t xml:space="preserve"> that may become necessary for the performance of the activities covered by the contract, subject to authorization and upon </w:t>
      </w:r>
      <w:r w:rsidRPr="00B96EF1">
        <w:rPr>
          <w:rFonts w:ascii="Arial" w:hAnsi="Arial" w:cs="Arial"/>
          <w:color w:val="222222"/>
          <w:sz w:val="22"/>
          <w:szCs w:val="22"/>
          <w:lang w:val="en" w:eastAsia="it-IT"/>
        </w:rPr>
        <w:lastRenderedPageBreak/>
        <w:t xml:space="preserve">presentation of suitable documentation countersigned by the person in charge of carrying out the service </w:t>
      </w:r>
      <w:r w:rsidR="00BB07AC">
        <w:rPr>
          <w:rFonts w:ascii="Arial" w:hAnsi="Arial" w:cs="Arial"/>
          <w:color w:val="222222"/>
          <w:sz w:val="22"/>
          <w:szCs w:val="22"/>
          <w:lang w:val="en" w:eastAsia="it-IT"/>
        </w:rPr>
        <w:t>(</w:t>
      </w:r>
      <w:r w:rsidR="00BB07AC" w:rsidRPr="00BB07AC">
        <w:rPr>
          <w:rFonts w:ascii="Arial" w:hAnsi="Arial" w:cs="Arial"/>
          <w:color w:val="222222"/>
          <w:sz w:val="22"/>
          <w:szCs w:val="22"/>
          <w:lang w:val="en" w:eastAsia="it-IT"/>
        </w:rPr>
        <w:t>the</w:t>
      </w:r>
      <w:r w:rsidR="00BB07AC" w:rsidRPr="00BB07AC">
        <w:rPr>
          <w:rFonts w:ascii="Arial" w:hAnsi="Arial" w:cs="Arial"/>
          <w:b/>
          <w:color w:val="222222"/>
          <w:sz w:val="22"/>
          <w:szCs w:val="22"/>
          <w:lang w:val="en" w:eastAsia="it-IT"/>
        </w:rPr>
        <w:t xml:space="preserve"> Scientific Manager</w:t>
      </w:r>
      <w:r w:rsidR="00BB07AC">
        <w:rPr>
          <w:rFonts w:ascii="Arial" w:hAnsi="Arial" w:cs="Arial"/>
          <w:color w:val="222222"/>
          <w:sz w:val="22"/>
          <w:szCs w:val="22"/>
          <w:lang w:val="en" w:eastAsia="it-IT"/>
        </w:rPr>
        <w:t xml:space="preserve"> or </w:t>
      </w:r>
      <w:r w:rsidR="00BB07AC" w:rsidRPr="00BB07AC">
        <w:rPr>
          <w:rFonts w:ascii="Arial" w:hAnsi="Arial" w:cs="Arial"/>
          <w:color w:val="222222"/>
          <w:sz w:val="22"/>
          <w:szCs w:val="22"/>
          <w:lang w:val="en" w:eastAsia="it-IT"/>
        </w:rPr>
        <w:t>the</w:t>
      </w:r>
      <w:r w:rsidR="00BB07AC" w:rsidRPr="00BB07AC">
        <w:rPr>
          <w:rFonts w:ascii="Arial" w:hAnsi="Arial" w:cs="Arial"/>
          <w:b/>
          <w:color w:val="222222"/>
          <w:sz w:val="22"/>
          <w:szCs w:val="22"/>
          <w:lang w:val="en" w:eastAsia="it-IT"/>
        </w:rPr>
        <w:t xml:space="preserve"> Tutor of the Visiting Researcher</w:t>
      </w:r>
      <w:r w:rsidR="00BB07AC">
        <w:rPr>
          <w:rFonts w:ascii="Arial" w:hAnsi="Arial" w:cs="Arial"/>
          <w:color w:val="222222"/>
          <w:sz w:val="22"/>
          <w:szCs w:val="22"/>
          <w:lang w:val="en" w:eastAsia="it-IT"/>
        </w:rPr>
        <w:t>)</w:t>
      </w:r>
      <w:r w:rsidRPr="00B96EF1">
        <w:rPr>
          <w:rFonts w:ascii="Arial" w:hAnsi="Arial" w:cs="Arial"/>
          <w:color w:val="222222"/>
          <w:sz w:val="22"/>
          <w:szCs w:val="22"/>
          <w:lang w:val="en" w:eastAsia="it-IT"/>
        </w:rPr>
        <w:t>, in compliance with the current Mission and Travel Regulations and related reimbursement of expenses for the University of Bologna.</w:t>
      </w:r>
    </w:p>
    <w:p w14:paraId="4A7C08A3" w14:textId="77777777" w:rsid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340018CB" w14:textId="2568E6B3" w:rsidR="00AC46D1" w:rsidRP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AC46D1">
        <w:rPr>
          <w:rFonts w:ascii="Arial" w:hAnsi="Arial" w:cs="Arial"/>
          <w:color w:val="222222"/>
          <w:sz w:val="22"/>
          <w:szCs w:val="22"/>
          <w:lang w:val="en" w:eastAsia="it-IT"/>
        </w:rPr>
        <w:t xml:space="preserve">The </w:t>
      </w:r>
      <w:r>
        <w:rPr>
          <w:rFonts w:ascii="Arial" w:hAnsi="Arial" w:cs="Arial"/>
          <w:color w:val="222222"/>
          <w:sz w:val="22"/>
          <w:szCs w:val="22"/>
          <w:lang w:val="en" w:eastAsia="it-IT"/>
        </w:rPr>
        <w:t>visiting researcher</w:t>
      </w:r>
      <w:r w:rsidRPr="00AC46D1">
        <w:rPr>
          <w:rFonts w:ascii="Arial" w:hAnsi="Arial" w:cs="Arial"/>
          <w:color w:val="222222"/>
          <w:sz w:val="22"/>
          <w:szCs w:val="22"/>
          <w:lang w:val="en" w:eastAsia="it-IT"/>
        </w:rPr>
        <w:t xml:space="preserve"> will have to activate an appropriate insurance guarantee to cover the risk for civil liability towards third parties, which he can st</w:t>
      </w:r>
      <w:r>
        <w:rPr>
          <w:rFonts w:ascii="Arial" w:hAnsi="Arial" w:cs="Arial"/>
          <w:color w:val="222222"/>
          <w:sz w:val="22"/>
          <w:szCs w:val="22"/>
          <w:lang w:val="en" w:eastAsia="it-IT"/>
        </w:rPr>
        <w:t>ipulate with the University bro</w:t>
      </w:r>
      <w:r w:rsidRPr="00AC46D1">
        <w:rPr>
          <w:rFonts w:ascii="Arial" w:hAnsi="Arial" w:cs="Arial"/>
          <w:color w:val="222222"/>
          <w:sz w:val="22"/>
          <w:szCs w:val="22"/>
          <w:lang w:val="en" w:eastAsia="it-IT"/>
        </w:rPr>
        <w:t>ker.</w:t>
      </w:r>
    </w:p>
    <w:p w14:paraId="02C3EC81" w14:textId="77777777" w:rsidR="00AC46D1" w:rsidRP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3154D2A7" w14:textId="77777777" w:rsidR="00AC46D1" w:rsidRP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AC46D1">
        <w:rPr>
          <w:rFonts w:ascii="Arial" w:hAnsi="Arial" w:cs="Arial"/>
          <w:color w:val="222222"/>
          <w:sz w:val="22"/>
          <w:szCs w:val="22"/>
          <w:lang w:val="en" w:eastAsia="it-IT"/>
        </w:rPr>
        <w:t>Pursuant to articles 2222 and following of the civil code, the work performance covered by this contract is rendered by the provider in the context of an employment relationship without the character of subordination and involves the performance of the service without observing specific times and hierarchical constraints.</w:t>
      </w:r>
    </w:p>
    <w:p w14:paraId="1E221695" w14:textId="77777777" w:rsidR="00AC46D1" w:rsidRP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1CC9084E" w14:textId="77777777" w:rsidR="00AC46D1" w:rsidRP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AC46D1">
        <w:rPr>
          <w:rFonts w:ascii="Arial" w:hAnsi="Arial" w:cs="Arial"/>
          <w:color w:val="222222"/>
          <w:sz w:val="22"/>
          <w:szCs w:val="22"/>
          <w:lang w:val="en" w:eastAsia="it-IT"/>
        </w:rPr>
        <w:t>For the performance of this activity, the provider must organize itself independently, despite having the documentation and access to the structure available, without this in any way entailing stable insertion in the organization of the University of Bologna.</w:t>
      </w:r>
    </w:p>
    <w:p w14:paraId="67505853" w14:textId="77777777" w:rsidR="00AC46D1" w:rsidRP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AC46D1">
        <w:rPr>
          <w:rFonts w:ascii="Arial" w:hAnsi="Arial" w:cs="Arial"/>
          <w:color w:val="222222"/>
          <w:sz w:val="22"/>
          <w:szCs w:val="22"/>
          <w:lang w:val="en" w:eastAsia="it-IT"/>
        </w:rPr>
        <w:t> In particular, for the execution of the service, the provider:</w:t>
      </w:r>
    </w:p>
    <w:p w14:paraId="105946A4" w14:textId="77777777" w:rsidR="00AC46D1" w:rsidRP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AC46D1">
        <w:rPr>
          <w:rFonts w:ascii="Arial" w:hAnsi="Arial" w:cs="Arial"/>
          <w:color w:val="222222"/>
          <w:sz w:val="22"/>
          <w:szCs w:val="22"/>
          <w:lang w:val="en" w:eastAsia="it-IT"/>
        </w:rPr>
        <w:t>- will carry out its work activity in a completely autonomous way;</w:t>
      </w:r>
    </w:p>
    <w:p w14:paraId="4BF7B6ED" w14:textId="77777777" w:rsidR="00AC46D1" w:rsidRP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AC46D1">
        <w:rPr>
          <w:rFonts w:ascii="Arial" w:hAnsi="Arial" w:cs="Arial"/>
          <w:color w:val="222222"/>
          <w:sz w:val="22"/>
          <w:szCs w:val="22"/>
          <w:lang w:val="en" w:eastAsia="it-IT"/>
        </w:rPr>
        <w:t>- will act without any subordination constraint and without coordination with the University's activity and stable insertion in the organization;</w:t>
      </w:r>
    </w:p>
    <w:p w14:paraId="79318885" w14:textId="77777777" w:rsidR="00AC46D1" w:rsidRP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AC46D1">
        <w:rPr>
          <w:rFonts w:ascii="Arial" w:hAnsi="Arial" w:cs="Arial"/>
          <w:color w:val="222222"/>
          <w:sz w:val="22"/>
          <w:szCs w:val="22"/>
          <w:lang w:val="en" w:eastAsia="it-IT"/>
        </w:rPr>
        <w:t>- will determine the technical-operational procedures for carrying out the service, in compliance with the term agreed with the University.</w:t>
      </w:r>
    </w:p>
    <w:p w14:paraId="7C4F6221" w14:textId="77777777" w:rsidR="00AC46D1" w:rsidRP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AC46D1">
        <w:rPr>
          <w:rFonts w:ascii="Arial" w:hAnsi="Arial" w:cs="Arial"/>
          <w:color w:val="222222"/>
          <w:sz w:val="22"/>
          <w:szCs w:val="22"/>
          <w:lang w:val="en" w:eastAsia="it-IT"/>
        </w:rPr>
        <w:t>This contract does not imply the creation of an exclusive relationship with the University.</w:t>
      </w:r>
    </w:p>
    <w:p w14:paraId="0C748A19" w14:textId="049E1185" w:rsidR="00AC46D1" w:rsidRP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AC46D1">
        <w:rPr>
          <w:rFonts w:ascii="Arial" w:hAnsi="Arial" w:cs="Arial"/>
          <w:color w:val="222222"/>
          <w:sz w:val="22"/>
          <w:szCs w:val="22"/>
          <w:lang w:val="en" w:eastAsia="it-IT"/>
        </w:rPr>
        <w:t xml:space="preserve">The </w:t>
      </w:r>
      <w:r w:rsidR="001D5A02">
        <w:rPr>
          <w:rFonts w:ascii="Arial" w:hAnsi="Arial" w:cs="Arial"/>
          <w:color w:val="222222"/>
          <w:sz w:val="22"/>
          <w:szCs w:val="22"/>
          <w:lang w:val="en" w:eastAsia="it-IT"/>
        </w:rPr>
        <w:t>visiting researcher</w:t>
      </w:r>
      <w:r w:rsidRPr="00AC46D1">
        <w:rPr>
          <w:rFonts w:ascii="Arial" w:hAnsi="Arial" w:cs="Arial"/>
          <w:color w:val="222222"/>
          <w:sz w:val="22"/>
          <w:szCs w:val="22"/>
          <w:lang w:val="en" w:eastAsia="it-IT"/>
        </w:rPr>
        <w:t xml:space="preserve"> will carry out the requested activity personally, without using substitutes.</w:t>
      </w:r>
    </w:p>
    <w:p w14:paraId="6DE2892B" w14:textId="77777777" w:rsidR="00AC46D1" w:rsidRP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26B51748" w14:textId="183E27EB" w:rsidR="00AC46D1"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r w:rsidRPr="00AC46D1">
        <w:rPr>
          <w:rFonts w:ascii="Arial" w:hAnsi="Arial" w:cs="Arial"/>
          <w:color w:val="222222"/>
          <w:sz w:val="22"/>
          <w:szCs w:val="22"/>
          <w:lang w:val="en" w:eastAsia="it-IT"/>
        </w:rPr>
        <w:t>In accordance with the Visiting Guidelines of this University (art.8), the Visiting Researcher is required to carry out its activitie</w:t>
      </w:r>
      <w:r w:rsidR="002D5694">
        <w:rPr>
          <w:rFonts w:ascii="Arial" w:hAnsi="Arial" w:cs="Arial"/>
          <w:color w:val="222222"/>
          <w:sz w:val="22"/>
          <w:szCs w:val="22"/>
          <w:lang w:val="en" w:eastAsia="it-IT"/>
        </w:rPr>
        <w:t>s according to the didactic and/</w:t>
      </w:r>
      <w:r w:rsidRPr="00AC46D1">
        <w:rPr>
          <w:rFonts w:ascii="Arial" w:hAnsi="Arial" w:cs="Arial"/>
          <w:color w:val="222222"/>
          <w:sz w:val="22"/>
          <w:szCs w:val="22"/>
          <w:lang w:val="en" w:eastAsia="it-IT"/>
        </w:rPr>
        <w:t>or research program envisaged, to comply with all the statutory and regulatory provisions of the University, including the provisions of the code of ethics and behavior and those relating to workplace safety.</w:t>
      </w:r>
    </w:p>
    <w:p w14:paraId="0316B7D1" w14:textId="77777777" w:rsid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 w:eastAsia="it-IT"/>
        </w:rPr>
      </w:pPr>
    </w:p>
    <w:p w14:paraId="1A4C208C" w14:textId="77777777"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US" w:eastAsia="it-IT"/>
        </w:rPr>
      </w:pPr>
      <w:r w:rsidRPr="00907F82">
        <w:rPr>
          <w:rFonts w:ascii="Arial" w:hAnsi="Arial" w:cs="Arial"/>
          <w:b/>
          <w:color w:val="222222"/>
          <w:sz w:val="22"/>
          <w:szCs w:val="22"/>
          <w:lang w:val="en-US" w:eastAsia="it-IT"/>
        </w:rPr>
        <w:t>Article 7</w:t>
      </w:r>
    </w:p>
    <w:p w14:paraId="758955D3" w14:textId="2C82A377"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US" w:eastAsia="it-IT"/>
        </w:rPr>
      </w:pPr>
      <w:r w:rsidRPr="00907F82">
        <w:rPr>
          <w:rFonts w:ascii="Arial" w:hAnsi="Arial" w:cs="Arial"/>
          <w:b/>
          <w:color w:val="222222"/>
          <w:sz w:val="22"/>
          <w:szCs w:val="22"/>
          <w:lang w:val="en-US" w:eastAsia="it-IT"/>
        </w:rPr>
        <w:t>Assignment</w:t>
      </w:r>
    </w:p>
    <w:p w14:paraId="30AE7DFC" w14:textId="77777777"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3123E99D" w14:textId="62064D9E"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r w:rsidRPr="00907F82">
        <w:rPr>
          <w:rFonts w:ascii="Arial" w:hAnsi="Arial" w:cs="Arial"/>
          <w:color w:val="222222"/>
          <w:sz w:val="22"/>
          <w:szCs w:val="22"/>
          <w:lang w:val="en-US" w:eastAsia="it-IT"/>
        </w:rPr>
        <w:t xml:space="preserve">The Administration reserves the right not to proceed with the stipulation of the contract in the event that only one application is received or deemed valid, if reasons of public interest exist or occur or in the event that the applications are not considered suitable by the unquestionable judgment of the </w:t>
      </w:r>
      <w:r>
        <w:rPr>
          <w:rFonts w:ascii="Arial" w:hAnsi="Arial" w:cs="Arial"/>
          <w:color w:val="222222"/>
          <w:sz w:val="22"/>
          <w:szCs w:val="22"/>
          <w:u w:val="single"/>
          <w:lang w:val="en-US" w:eastAsia="it-IT"/>
        </w:rPr>
        <w:t>Administration.</w:t>
      </w:r>
    </w:p>
    <w:p w14:paraId="49C6074C" w14:textId="77777777"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r w:rsidRPr="00907F82">
        <w:rPr>
          <w:rFonts w:ascii="Arial" w:hAnsi="Arial" w:cs="Arial"/>
          <w:color w:val="222222"/>
          <w:sz w:val="22"/>
          <w:szCs w:val="22"/>
          <w:lang w:val="en-US" w:eastAsia="it-IT"/>
        </w:rPr>
        <w:t>Once the person to whom the assignment is entrusted has been identified, the Administration, having verified the veracity of the declarations presented, will proceed with the stipulation of the contract.</w:t>
      </w:r>
    </w:p>
    <w:p w14:paraId="4D12D197" w14:textId="77777777"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11EC4CD5" w14:textId="70146B5E"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r w:rsidRPr="00907F82">
        <w:rPr>
          <w:rFonts w:ascii="Arial" w:hAnsi="Arial" w:cs="Arial"/>
          <w:color w:val="222222"/>
          <w:sz w:val="22"/>
          <w:szCs w:val="22"/>
          <w:lang w:val="en-US" w:eastAsia="it-IT"/>
        </w:rPr>
        <w:t>For any further informatio</w:t>
      </w:r>
      <w:r>
        <w:rPr>
          <w:rFonts w:ascii="Arial" w:hAnsi="Arial" w:cs="Arial"/>
          <w:color w:val="222222"/>
          <w:sz w:val="22"/>
          <w:szCs w:val="22"/>
          <w:lang w:val="en-US" w:eastAsia="it-IT"/>
        </w:rPr>
        <w:t xml:space="preserve">n, please contact </w:t>
      </w:r>
      <w:r w:rsidRPr="00BB07AC">
        <w:rPr>
          <w:rFonts w:ascii="Arial" w:hAnsi="Arial" w:cs="Arial"/>
          <w:b/>
          <w:color w:val="222222"/>
          <w:sz w:val="22"/>
          <w:szCs w:val="22"/>
          <w:lang w:val="en-US" w:eastAsia="it-IT"/>
        </w:rPr>
        <w:t>Prof. Franchi</w:t>
      </w:r>
      <w:r>
        <w:rPr>
          <w:rFonts w:ascii="Arial" w:hAnsi="Arial" w:cs="Arial"/>
          <w:color w:val="222222"/>
          <w:sz w:val="22"/>
          <w:szCs w:val="22"/>
          <w:lang w:val="en-US" w:eastAsia="it-IT"/>
        </w:rPr>
        <w:t xml:space="preserve"> </w:t>
      </w:r>
      <w:r w:rsidRPr="00907F82">
        <w:rPr>
          <w:rFonts w:ascii="Arial" w:hAnsi="Arial" w:cs="Arial"/>
          <w:color w:val="222222"/>
          <w:sz w:val="22"/>
          <w:szCs w:val="22"/>
          <w:lang w:val="en-US" w:eastAsia="it-IT"/>
        </w:rPr>
        <w:t>at the following addresses:</w:t>
      </w:r>
    </w:p>
    <w:p w14:paraId="314C3696" w14:textId="3B68DEA7"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roofErr w:type="gramStart"/>
      <w:r w:rsidRPr="00BB07AC">
        <w:rPr>
          <w:rFonts w:ascii="Arial" w:hAnsi="Arial" w:cs="Arial"/>
          <w:b/>
          <w:color w:val="222222"/>
          <w:sz w:val="22"/>
          <w:szCs w:val="22"/>
          <w:lang w:val="en-US" w:eastAsia="it-IT"/>
        </w:rPr>
        <w:t>Tel .</w:t>
      </w:r>
      <w:proofErr w:type="gramEnd"/>
      <w:r w:rsidRPr="00BB07AC">
        <w:rPr>
          <w:rFonts w:ascii="Arial" w:hAnsi="Arial" w:cs="Arial"/>
          <w:b/>
          <w:color w:val="222222"/>
          <w:sz w:val="22"/>
          <w:szCs w:val="22"/>
          <w:lang w:val="en-US" w:eastAsia="it-IT"/>
        </w:rPr>
        <w:t>+ 39 051-2094460</w:t>
      </w:r>
      <w:r>
        <w:rPr>
          <w:rFonts w:ascii="Arial" w:hAnsi="Arial" w:cs="Arial"/>
          <w:color w:val="222222"/>
          <w:sz w:val="22"/>
          <w:szCs w:val="22"/>
          <w:lang w:val="en-US" w:eastAsia="it-IT"/>
        </w:rPr>
        <w:t xml:space="preserve">  </w:t>
      </w:r>
      <w:r w:rsidRPr="00907F82">
        <w:rPr>
          <w:rFonts w:ascii="Arial" w:hAnsi="Arial" w:cs="Arial"/>
          <w:color w:val="222222"/>
          <w:sz w:val="22"/>
          <w:szCs w:val="22"/>
          <w:lang w:val="en-US" w:eastAsia="it-IT"/>
        </w:rPr>
        <w:t xml:space="preserve">mail </w:t>
      </w:r>
      <w:r w:rsidR="00BB07AC">
        <w:rPr>
          <w:rFonts w:ascii="Arial" w:hAnsi="Arial" w:cs="Arial"/>
          <w:b/>
          <w:color w:val="222222"/>
          <w:sz w:val="22"/>
          <w:szCs w:val="22"/>
          <w:lang w:val="en-US" w:eastAsia="it-IT"/>
        </w:rPr>
        <w:t>b</w:t>
      </w:r>
      <w:r w:rsidRPr="00BB07AC">
        <w:rPr>
          <w:rFonts w:ascii="Arial" w:hAnsi="Arial" w:cs="Arial"/>
          <w:b/>
          <w:color w:val="222222"/>
          <w:sz w:val="22"/>
          <w:szCs w:val="22"/>
          <w:lang w:val="en-US" w:eastAsia="it-IT"/>
        </w:rPr>
        <w:t>runo.franchi@unibo.it</w:t>
      </w:r>
    </w:p>
    <w:p w14:paraId="53D6DC9A" w14:textId="77777777"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74D9DE0D" w14:textId="77777777"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65289E51" w14:textId="77777777"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US" w:eastAsia="it-IT"/>
        </w:rPr>
      </w:pPr>
      <w:r w:rsidRPr="00907F82">
        <w:rPr>
          <w:rFonts w:ascii="Arial" w:hAnsi="Arial" w:cs="Arial"/>
          <w:b/>
          <w:color w:val="222222"/>
          <w:sz w:val="22"/>
          <w:szCs w:val="22"/>
          <w:lang w:val="en-US" w:eastAsia="it-IT"/>
        </w:rPr>
        <w:t>Article 8</w:t>
      </w:r>
    </w:p>
    <w:p w14:paraId="624E8488" w14:textId="77777777"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US" w:eastAsia="it-IT"/>
        </w:rPr>
      </w:pPr>
      <w:r w:rsidRPr="00907F82">
        <w:rPr>
          <w:rFonts w:ascii="Arial" w:hAnsi="Arial" w:cs="Arial"/>
          <w:b/>
          <w:color w:val="222222"/>
          <w:sz w:val="22"/>
          <w:szCs w:val="22"/>
          <w:lang w:val="en-US" w:eastAsia="it-IT"/>
        </w:rPr>
        <w:t>Final provisions and data processing</w:t>
      </w:r>
    </w:p>
    <w:p w14:paraId="793F3FF3" w14:textId="77777777"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0A8558B9" w14:textId="0F0629D0"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r w:rsidRPr="00907F82">
        <w:rPr>
          <w:rFonts w:ascii="Arial" w:hAnsi="Arial" w:cs="Arial"/>
          <w:color w:val="222222"/>
          <w:sz w:val="22"/>
          <w:szCs w:val="22"/>
          <w:lang w:val="en-US" w:eastAsia="it-IT"/>
        </w:rPr>
        <w:t>For the purposes of applying the provisions of the Law of 7 August 1990, n. 241 the Head of the procedure is the Director of the Department</w:t>
      </w:r>
      <w:r>
        <w:rPr>
          <w:rFonts w:ascii="Arial" w:hAnsi="Arial" w:cs="Arial"/>
          <w:color w:val="222222"/>
          <w:sz w:val="22"/>
          <w:szCs w:val="22"/>
          <w:lang w:val="en-US" w:eastAsia="it-IT"/>
        </w:rPr>
        <w:t>, Prof. Giovanni Dore, Tel. 051-</w:t>
      </w:r>
      <w:r w:rsidRPr="00907F82">
        <w:rPr>
          <w:rFonts w:ascii="Arial" w:hAnsi="Arial" w:cs="Arial"/>
          <w:color w:val="222222"/>
          <w:sz w:val="22"/>
          <w:szCs w:val="22"/>
          <w:lang w:val="en-US" w:eastAsia="it-IT"/>
        </w:rPr>
        <w:t>2094410</w:t>
      </w:r>
      <w:r>
        <w:rPr>
          <w:rFonts w:ascii="Arial" w:hAnsi="Arial" w:cs="Arial"/>
          <w:color w:val="222222"/>
          <w:sz w:val="22"/>
          <w:szCs w:val="22"/>
          <w:lang w:val="en-US" w:eastAsia="it-IT"/>
        </w:rPr>
        <w:t xml:space="preserve">, mail: </w:t>
      </w:r>
      <w:r w:rsidRPr="00907F82">
        <w:rPr>
          <w:rFonts w:ascii="Arial" w:hAnsi="Arial" w:cs="Arial"/>
          <w:color w:val="222222"/>
          <w:sz w:val="22"/>
          <w:szCs w:val="22"/>
          <w:lang w:val="en-US" w:eastAsia="it-IT"/>
        </w:rPr>
        <w:t>mat.direzione@unibo.it.</w:t>
      </w:r>
    </w:p>
    <w:p w14:paraId="38A96608" w14:textId="77777777"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r w:rsidRPr="00907F82">
        <w:rPr>
          <w:rFonts w:ascii="Arial" w:hAnsi="Arial" w:cs="Arial"/>
          <w:color w:val="222222"/>
          <w:sz w:val="22"/>
          <w:szCs w:val="22"/>
          <w:lang w:val="en-US" w:eastAsia="it-IT"/>
        </w:rPr>
        <w:t xml:space="preserve">Pursuant to Regulation (EU) 2016/679 and Legislative Decree no. 196/2003 </w:t>
      </w:r>
      <w:proofErr w:type="spellStart"/>
      <w:proofErr w:type="gramStart"/>
      <w:r w:rsidRPr="00907F82">
        <w:rPr>
          <w:rFonts w:ascii="Arial" w:hAnsi="Arial" w:cs="Arial"/>
          <w:color w:val="222222"/>
          <w:sz w:val="22"/>
          <w:szCs w:val="22"/>
          <w:lang w:val="en-US" w:eastAsia="it-IT"/>
        </w:rPr>
        <w:t>ss.mm.ii</w:t>
      </w:r>
      <w:proofErr w:type="spellEnd"/>
      <w:proofErr w:type="gramEnd"/>
      <w:r w:rsidRPr="00907F82">
        <w:rPr>
          <w:rFonts w:ascii="Arial" w:hAnsi="Arial" w:cs="Arial"/>
          <w:color w:val="222222"/>
          <w:sz w:val="22"/>
          <w:szCs w:val="22"/>
          <w:lang w:val="en-US" w:eastAsia="it-IT"/>
        </w:rPr>
        <w:t xml:space="preserve"> the personal data provided by the candidates are processed exclusively for the purposes of managing the selection, below is the link relating to the information on the processing of personal data:</w:t>
      </w:r>
    </w:p>
    <w:p w14:paraId="55BC1CEB" w14:textId="77777777" w:rsidR="00907F82" w:rsidRP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r w:rsidRPr="00907F82">
        <w:rPr>
          <w:rFonts w:ascii="Arial" w:hAnsi="Arial" w:cs="Arial"/>
          <w:color w:val="222222"/>
          <w:sz w:val="22"/>
          <w:szCs w:val="22"/>
          <w:lang w:val="en-US" w:eastAsia="it-IT"/>
        </w:rPr>
        <w:lastRenderedPageBreak/>
        <w:t> https://www.unibo.it/it/ateneo/privacy-e-note-legali/privacy/informative-sul-trattamento-dei-dati-personali.</w:t>
      </w:r>
    </w:p>
    <w:p w14:paraId="2CAE3F4F" w14:textId="77777777" w:rsid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r w:rsidRPr="00907F82">
        <w:rPr>
          <w:rFonts w:ascii="Arial" w:hAnsi="Arial" w:cs="Arial"/>
          <w:color w:val="222222"/>
          <w:sz w:val="22"/>
          <w:szCs w:val="22"/>
          <w:lang w:val="en-US" w:eastAsia="it-IT"/>
        </w:rPr>
        <w:t>For anything not expressly provided for in this notice, the "Visiting Guidelines (teachers, scholars and researchers from abroad)" approved by the University with a Resolution of the Academic Senate of 24/09/2019 apply.</w:t>
      </w:r>
    </w:p>
    <w:p w14:paraId="33BF8EAB" w14:textId="12775719" w:rsidR="003E186A" w:rsidRDefault="003E186A">
      <w:pPr>
        <w:rPr>
          <w:rFonts w:ascii="Arial" w:hAnsi="Arial" w:cs="Arial"/>
          <w:color w:val="222222"/>
          <w:sz w:val="22"/>
          <w:szCs w:val="22"/>
          <w:lang w:val="en-US" w:eastAsia="it-IT"/>
        </w:rPr>
      </w:pPr>
    </w:p>
    <w:p w14:paraId="3AABD1AD" w14:textId="77777777" w:rsidR="00011DD7" w:rsidRDefault="00011DD7">
      <w:pPr>
        <w:rPr>
          <w:rFonts w:ascii="Arial" w:eastAsia="Times New Roman" w:hAnsi="Arial" w:cs="Arial"/>
          <w:b/>
          <w:bCs/>
          <w:i/>
          <w:iCs/>
          <w:color w:val="222222"/>
          <w:sz w:val="22"/>
          <w:szCs w:val="22"/>
          <w:lang w:val="en-US" w:eastAsia="it-IT"/>
        </w:rPr>
      </w:pPr>
      <w:r>
        <w:rPr>
          <w:rFonts w:ascii="Arial" w:hAnsi="Arial" w:cs="Arial"/>
          <w:color w:val="222222"/>
          <w:sz w:val="22"/>
          <w:szCs w:val="22"/>
          <w:lang w:val="en-US"/>
        </w:rPr>
        <w:br w:type="page"/>
      </w:r>
    </w:p>
    <w:p w14:paraId="0DA1FD7C" w14:textId="77777777" w:rsidR="00011DD7" w:rsidRDefault="00011DD7" w:rsidP="00011DD7">
      <w:pPr>
        <w:pStyle w:val="Titolo2"/>
        <w:jc w:val="right"/>
        <w:rPr>
          <w:rFonts w:ascii="Arial" w:hAnsi="Arial" w:cs="Arial"/>
          <w:sz w:val="22"/>
          <w:szCs w:val="22"/>
          <w:lang w:val="en-US"/>
        </w:rPr>
      </w:pPr>
      <w:r>
        <w:rPr>
          <w:rFonts w:ascii="Arial" w:hAnsi="Arial" w:cs="Arial"/>
          <w:i w:val="0"/>
          <w:sz w:val="22"/>
          <w:szCs w:val="22"/>
          <w:lang w:val="en-US"/>
        </w:rPr>
        <w:lastRenderedPageBreak/>
        <w:t>ATTACHEMENT 1)</w:t>
      </w:r>
    </w:p>
    <w:p w14:paraId="1A8633FF" w14:textId="77777777" w:rsidR="00011DD7" w:rsidRDefault="00011DD7" w:rsidP="00011DD7">
      <w:pPr>
        <w:pStyle w:val="Titolo2"/>
        <w:ind w:left="4956"/>
        <w:jc w:val="right"/>
        <w:rPr>
          <w:rFonts w:ascii="Arial" w:hAnsi="Arial" w:cs="Arial"/>
          <w:b w:val="0"/>
          <w:bCs w:val="0"/>
          <w:sz w:val="22"/>
          <w:szCs w:val="22"/>
          <w:lang w:val="en-US"/>
        </w:rPr>
      </w:pPr>
    </w:p>
    <w:p w14:paraId="29858F16" w14:textId="77777777" w:rsidR="00011DD7" w:rsidRDefault="00011DD7" w:rsidP="00011DD7">
      <w:pPr>
        <w:pStyle w:val="Titolo2"/>
        <w:jc w:val="both"/>
        <w:rPr>
          <w:rFonts w:ascii="Arial" w:hAnsi="Arial" w:cs="Arial"/>
          <w:sz w:val="22"/>
          <w:szCs w:val="22"/>
          <w:lang w:val="en-US"/>
        </w:rPr>
      </w:pPr>
      <w:r>
        <w:rPr>
          <w:rFonts w:ascii="Arial" w:hAnsi="Arial" w:cs="Arial"/>
          <w:sz w:val="22"/>
          <w:szCs w:val="22"/>
          <w:lang w:val="en-US"/>
        </w:rPr>
        <w:t xml:space="preserve">To the Director of the </w:t>
      </w:r>
    </w:p>
    <w:p w14:paraId="03CF037B" w14:textId="77777777" w:rsidR="00011DD7" w:rsidRDefault="00011DD7" w:rsidP="00011DD7">
      <w:pPr>
        <w:pStyle w:val="Titolo2"/>
        <w:jc w:val="both"/>
        <w:rPr>
          <w:rFonts w:ascii="Arial" w:hAnsi="Arial" w:cs="Arial"/>
          <w:sz w:val="22"/>
          <w:szCs w:val="22"/>
          <w:lang w:val="en-US"/>
        </w:rPr>
      </w:pPr>
      <w:r>
        <w:rPr>
          <w:rFonts w:ascii="Arial" w:hAnsi="Arial" w:cs="Arial"/>
          <w:sz w:val="22"/>
          <w:szCs w:val="22"/>
          <w:lang w:val="en-US"/>
        </w:rPr>
        <w:t>Department of Mathematics</w:t>
      </w:r>
    </w:p>
    <w:p w14:paraId="37C539E9" w14:textId="77777777" w:rsidR="00011DD7" w:rsidRDefault="00011DD7" w:rsidP="00011DD7">
      <w:pPr>
        <w:rPr>
          <w:rFonts w:ascii="Arial" w:hAnsi="Arial" w:cs="Arial"/>
          <w:b/>
          <w:i/>
          <w:sz w:val="22"/>
          <w:szCs w:val="22"/>
          <w:lang w:val="en-US"/>
        </w:rPr>
      </w:pPr>
      <w:r>
        <w:rPr>
          <w:rFonts w:ascii="Arial" w:hAnsi="Arial" w:cs="Arial"/>
          <w:b/>
          <w:i/>
          <w:sz w:val="22"/>
          <w:szCs w:val="22"/>
          <w:lang w:val="en-US"/>
        </w:rPr>
        <w:t>University of Bologna</w:t>
      </w:r>
    </w:p>
    <w:p w14:paraId="244B6A46" w14:textId="77777777" w:rsidR="00011DD7" w:rsidRDefault="00011DD7" w:rsidP="00011DD7">
      <w:pPr>
        <w:ind w:firstLine="708"/>
        <w:jc w:val="both"/>
        <w:rPr>
          <w:rFonts w:ascii="Arial" w:hAnsi="Arial" w:cs="Arial"/>
          <w:sz w:val="22"/>
          <w:szCs w:val="22"/>
          <w:lang w:val="en-US"/>
        </w:rPr>
      </w:pPr>
    </w:p>
    <w:p w14:paraId="7C38D5F8" w14:textId="77777777" w:rsidR="00011DD7" w:rsidRDefault="00011DD7" w:rsidP="00011DD7">
      <w:pPr>
        <w:pStyle w:val="testoxRiferimento"/>
        <w:tabs>
          <w:tab w:val="clear" w:pos="567"/>
          <w:tab w:val="left" w:pos="708"/>
        </w:tabs>
        <w:spacing w:line="240" w:lineRule="auto"/>
        <w:rPr>
          <w:rFonts w:ascii="Arial" w:hAnsi="Arial" w:cs="Arial"/>
          <w:sz w:val="22"/>
          <w:szCs w:val="22"/>
          <w:lang w:val="en-US"/>
        </w:rPr>
      </w:pPr>
    </w:p>
    <w:p w14:paraId="2B75836E" w14:textId="77777777" w:rsidR="00011DD7" w:rsidRDefault="00011DD7" w:rsidP="00011DD7">
      <w:pPr>
        <w:pStyle w:val="testoxRiferimento"/>
        <w:tabs>
          <w:tab w:val="clear" w:pos="567"/>
          <w:tab w:val="left" w:pos="708"/>
        </w:tabs>
        <w:spacing w:line="240" w:lineRule="auto"/>
        <w:rPr>
          <w:rFonts w:ascii="Arial" w:hAnsi="Arial" w:cs="Arial"/>
          <w:sz w:val="22"/>
          <w:szCs w:val="22"/>
          <w:lang w:val="en-US"/>
        </w:rPr>
      </w:pPr>
    </w:p>
    <w:p w14:paraId="563FE202" w14:textId="77777777" w:rsidR="00011DD7" w:rsidRDefault="00011DD7" w:rsidP="00011DD7">
      <w:pPr>
        <w:pStyle w:val="testoxRiferimento"/>
        <w:tabs>
          <w:tab w:val="clear" w:pos="567"/>
          <w:tab w:val="left" w:pos="708"/>
        </w:tabs>
        <w:spacing w:line="240" w:lineRule="auto"/>
        <w:rPr>
          <w:rFonts w:ascii="Arial" w:hAnsi="Arial" w:cs="Arial"/>
          <w:sz w:val="22"/>
          <w:szCs w:val="22"/>
          <w:lang w:val="en-US"/>
        </w:rPr>
      </w:pPr>
      <w:r>
        <w:rPr>
          <w:rFonts w:ascii="Arial" w:hAnsi="Arial" w:cs="Arial"/>
          <w:sz w:val="22"/>
          <w:szCs w:val="22"/>
          <w:lang w:val="en-US"/>
        </w:rPr>
        <w:t>The undersigned______________________________________________________________</w:t>
      </w:r>
    </w:p>
    <w:p w14:paraId="6BCE58C4" w14:textId="77777777" w:rsidR="00011DD7" w:rsidRDefault="00011DD7" w:rsidP="00011DD7">
      <w:pPr>
        <w:pStyle w:val="testoxRiferimento"/>
        <w:tabs>
          <w:tab w:val="clear" w:pos="567"/>
          <w:tab w:val="left" w:pos="708"/>
        </w:tabs>
        <w:spacing w:line="240" w:lineRule="auto"/>
        <w:ind w:left="-142"/>
        <w:rPr>
          <w:rFonts w:ascii="Arial" w:hAnsi="Arial" w:cs="Arial"/>
          <w:sz w:val="22"/>
          <w:szCs w:val="22"/>
          <w:lang w:val="en-US"/>
        </w:rPr>
      </w:pPr>
    </w:p>
    <w:p w14:paraId="66304293" w14:textId="77777777" w:rsidR="00011DD7" w:rsidRDefault="00011DD7" w:rsidP="00011DD7">
      <w:pPr>
        <w:pStyle w:val="testoxRiferimento"/>
        <w:tabs>
          <w:tab w:val="clear" w:pos="567"/>
          <w:tab w:val="left" w:pos="708"/>
        </w:tabs>
        <w:spacing w:line="240" w:lineRule="auto"/>
        <w:ind w:left="-142"/>
        <w:jc w:val="center"/>
        <w:rPr>
          <w:rFonts w:ascii="Arial" w:hAnsi="Arial" w:cs="Arial"/>
          <w:b/>
          <w:sz w:val="22"/>
          <w:szCs w:val="22"/>
          <w:lang w:val="en-US"/>
        </w:rPr>
      </w:pPr>
      <w:r>
        <w:rPr>
          <w:rFonts w:ascii="Arial" w:hAnsi="Arial" w:cs="Arial"/>
          <w:b/>
          <w:sz w:val="22"/>
          <w:szCs w:val="22"/>
          <w:lang w:val="en-US"/>
        </w:rPr>
        <w:t>REQUESTS</w:t>
      </w:r>
    </w:p>
    <w:p w14:paraId="6476E67B" w14:textId="77777777" w:rsidR="00011DD7" w:rsidRDefault="00011DD7" w:rsidP="00011DD7">
      <w:pPr>
        <w:pStyle w:val="testoxRiferimento"/>
        <w:rPr>
          <w:rFonts w:ascii="Arial" w:hAnsi="Arial" w:cs="Arial"/>
          <w:sz w:val="22"/>
          <w:szCs w:val="22"/>
          <w:lang w:val="en-US"/>
        </w:rPr>
      </w:pPr>
    </w:p>
    <w:p w14:paraId="4074D7CC" w14:textId="77777777" w:rsidR="00011DD7" w:rsidRDefault="00011DD7" w:rsidP="00011DD7">
      <w:pPr>
        <w:pStyle w:val="testoxRiferimento"/>
        <w:rPr>
          <w:rFonts w:ascii="Arial" w:hAnsi="Arial" w:cs="Arial"/>
          <w:sz w:val="22"/>
          <w:szCs w:val="22"/>
          <w:lang w:val="en-US"/>
        </w:rPr>
      </w:pPr>
      <w:r>
        <w:rPr>
          <w:rFonts w:ascii="Arial" w:hAnsi="Arial" w:cs="Arial"/>
          <w:sz w:val="22"/>
          <w:szCs w:val="22"/>
          <w:lang w:val="en-US"/>
        </w:rPr>
        <w:t>to participate in the comparative assessment by qualifications relating to the assignment of a non-occasional self-employment assignment pursuant to and for the purposes of art. 2222 et seq. of the c.c. for the needs of the Department of Mathematics of the University of Bologna.</w:t>
      </w:r>
    </w:p>
    <w:p w14:paraId="5D878227" w14:textId="77777777" w:rsidR="00011DD7" w:rsidRDefault="00011DD7" w:rsidP="00011DD7">
      <w:pPr>
        <w:pStyle w:val="testoxRiferimento"/>
        <w:rPr>
          <w:rFonts w:ascii="Arial" w:hAnsi="Arial" w:cs="Arial"/>
          <w:sz w:val="22"/>
          <w:szCs w:val="22"/>
          <w:lang w:val="en-US"/>
        </w:rPr>
      </w:pPr>
    </w:p>
    <w:p w14:paraId="3298F23A" w14:textId="77777777" w:rsidR="00011DD7" w:rsidRDefault="00011DD7" w:rsidP="00011DD7">
      <w:pPr>
        <w:pStyle w:val="testoxRiferimento"/>
        <w:tabs>
          <w:tab w:val="clear" w:pos="567"/>
          <w:tab w:val="left" w:pos="708"/>
        </w:tabs>
        <w:spacing w:line="240" w:lineRule="auto"/>
        <w:rPr>
          <w:rFonts w:ascii="Arial" w:hAnsi="Arial" w:cs="Arial"/>
          <w:sz w:val="22"/>
          <w:szCs w:val="22"/>
          <w:lang w:val="en-US"/>
        </w:rPr>
      </w:pPr>
      <w:r>
        <w:rPr>
          <w:rFonts w:ascii="Arial" w:hAnsi="Arial" w:cs="Arial"/>
          <w:sz w:val="22"/>
          <w:szCs w:val="22"/>
          <w:lang w:val="en-US"/>
        </w:rPr>
        <w:t xml:space="preserve">To this end, he/she declares under </w:t>
      </w:r>
      <w:proofErr w:type="spellStart"/>
      <w:r>
        <w:rPr>
          <w:rFonts w:ascii="Arial" w:hAnsi="Arial" w:cs="Arial"/>
          <w:sz w:val="22"/>
          <w:szCs w:val="22"/>
          <w:lang w:val="en-US"/>
        </w:rPr>
        <w:t>hir</w:t>
      </w:r>
      <w:proofErr w:type="spellEnd"/>
      <w:r>
        <w:rPr>
          <w:rFonts w:ascii="Arial" w:hAnsi="Arial" w:cs="Arial"/>
          <w:sz w:val="22"/>
          <w:szCs w:val="22"/>
          <w:lang w:val="en-US"/>
        </w:rPr>
        <w:t>/her own responsibility, that everything indicated in this application is true, pursuant to art. 46 of the Presidential Decree n. 445/2000:</w:t>
      </w:r>
    </w:p>
    <w:p w14:paraId="30916FAA" w14:textId="77777777" w:rsidR="00011DD7" w:rsidRDefault="00011DD7" w:rsidP="00011DD7">
      <w:pPr>
        <w:pStyle w:val="testoxRiferimento"/>
        <w:tabs>
          <w:tab w:val="clear" w:pos="567"/>
          <w:tab w:val="left" w:pos="708"/>
        </w:tabs>
        <w:spacing w:line="240" w:lineRule="auto"/>
        <w:rPr>
          <w:rFonts w:ascii="Arial" w:hAnsi="Arial" w:cs="Arial"/>
          <w:sz w:val="22"/>
          <w:szCs w:val="22"/>
          <w:lang w:val="en-US"/>
        </w:rPr>
      </w:pPr>
    </w:p>
    <w:tbl>
      <w:tblPr>
        <w:tblW w:w="99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912"/>
        <w:gridCol w:w="422"/>
        <w:gridCol w:w="1781"/>
        <w:gridCol w:w="920"/>
        <w:gridCol w:w="160"/>
        <w:gridCol w:w="630"/>
        <w:gridCol w:w="165"/>
        <w:gridCol w:w="160"/>
        <w:gridCol w:w="305"/>
        <w:gridCol w:w="10"/>
        <w:gridCol w:w="420"/>
        <w:gridCol w:w="160"/>
        <w:gridCol w:w="160"/>
        <w:gridCol w:w="460"/>
        <w:gridCol w:w="230"/>
        <w:gridCol w:w="984"/>
        <w:gridCol w:w="81"/>
      </w:tblGrid>
      <w:tr w:rsidR="00011DD7" w14:paraId="4D879DF5" w14:textId="77777777" w:rsidTr="00B366FE">
        <w:trPr>
          <w:gridAfter w:val="1"/>
          <w:wAfter w:w="81" w:type="dxa"/>
          <w:trHeight w:hRule="exact" w:val="400"/>
        </w:trPr>
        <w:tc>
          <w:tcPr>
            <w:tcW w:w="2910" w:type="dxa"/>
            <w:tcBorders>
              <w:top w:val="nil"/>
              <w:left w:val="nil"/>
              <w:bottom w:val="nil"/>
              <w:right w:val="nil"/>
            </w:tcBorders>
            <w:hideMark/>
          </w:tcPr>
          <w:p w14:paraId="5675A95E" w14:textId="77777777" w:rsidR="00011DD7" w:rsidRDefault="00011DD7" w:rsidP="00B366FE">
            <w:pPr>
              <w:rPr>
                <w:rFonts w:ascii="Arial" w:hAnsi="Arial" w:cs="Arial"/>
                <w:color w:val="000000"/>
                <w:sz w:val="22"/>
                <w:szCs w:val="22"/>
              </w:rPr>
            </w:pPr>
            <w:r>
              <w:rPr>
                <w:rFonts w:ascii="Arial" w:hAnsi="Arial" w:cs="Arial"/>
                <w:color w:val="000000"/>
                <w:sz w:val="22"/>
                <w:szCs w:val="22"/>
              </w:rPr>
              <w:t xml:space="preserve">SURNAME </w:t>
            </w:r>
          </w:p>
        </w:tc>
        <w:tc>
          <w:tcPr>
            <w:tcW w:w="6964" w:type="dxa"/>
            <w:gridSpan w:val="15"/>
            <w:tcBorders>
              <w:top w:val="single" w:sz="6" w:space="0" w:color="auto"/>
              <w:left w:val="single" w:sz="6" w:space="0" w:color="auto"/>
              <w:bottom w:val="single" w:sz="6" w:space="0" w:color="auto"/>
              <w:right w:val="single" w:sz="6" w:space="0" w:color="auto"/>
            </w:tcBorders>
            <w:hideMark/>
          </w:tcPr>
          <w:p w14:paraId="7AEF6877" w14:textId="77777777" w:rsidR="00011DD7" w:rsidRDefault="00011DD7" w:rsidP="00B366FE">
            <w:pPr>
              <w:spacing w:line="-398" w:lineRule="auto"/>
              <w:ind w:right="-4891"/>
              <w:rPr>
                <w:rFonts w:ascii="Arial" w:hAnsi="Arial" w:cs="Arial"/>
                <w:color w:val="000000"/>
                <w:sz w:val="22"/>
                <w:szCs w:val="22"/>
              </w:rPr>
            </w:pPr>
            <w:r>
              <w:rPr>
                <w:rFonts w:ascii="Arial" w:hAnsi="Arial" w:cs="Arial"/>
                <w:color w:val="000000"/>
                <w:sz w:val="22"/>
                <w:szCs w:val="22"/>
              </w:rPr>
              <w:t> </w:t>
            </w:r>
          </w:p>
        </w:tc>
      </w:tr>
      <w:tr w:rsidR="00011DD7" w14:paraId="36F20BF8" w14:textId="77777777" w:rsidTr="00B366FE">
        <w:trPr>
          <w:gridAfter w:val="5"/>
          <w:wAfter w:w="1915" w:type="dxa"/>
          <w:trHeight w:hRule="exact" w:val="200"/>
        </w:trPr>
        <w:tc>
          <w:tcPr>
            <w:tcW w:w="2910" w:type="dxa"/>
            <w:tcBorders>
              <w:top w:val="nil"/>
              <w:left w:val="nil"/>
              <w:bottom w:val="nil"/>
              <w:right w:val="nil"/>
            </w:tcBorders>
            <w:hideMark/>
          </w:tcPr>
          <w:p w14:paraId="66C39C3D" w14:textId="77777777" w:rsidR="00011DD7" w:rsidRDefault="00011DD7" w:rsidP="00B366FE">
            <w:pPr>
              <w:spacing w:line="200" w:lineRule="atLeast"/>
              <w:rPr>
                <w:rFonts w:ascii="Arial" w:hAnsi="Arial" w:cs="Arial"/>
                <w:color w:val="000000"/>
                <w:sz w:val="22"/>
                <w:szCs w:val="22"/>
              </w:rPr>
            </w:pPr>
            <w:r>
              <w:rPr>
                <w:rFonts w:ascii="Arial" w:hAnsi="Arial" w:cs="Arial"/>
                <w:color w:val="000000"/>
                <w:sz w:val="22"/>
                <w:szCs w:val="22"/>
              </w:rPr>
              <w:t> </w:t>
            </w:r>
          </w:p>
        </w:tc>
        <w:tc>
          <w:tcPr>
            <w:tcW w:w="5130" w:type="dxa"/>
            <w:gridSpan w:val="11"/>
            <w:tcBorders>
              <w:top w:val="nil"/>
              <w:left w:val="nil"/>
              <w:bottom w:val="nil"/>
              <w:right w:val="nil"/>
            </w:tcBorders>
            <w:hideMark/>
          </w:tcPr>
          <w:p w14:paraId="794DC100" w14:textId="77777777" w:rsidR="00011DD7" w:rsidRDefault="00011DD7" w:rsidP="00B366FE">
            <w:pPr>
              <w:spacing w:line="-199" w:lineRule="auto"/>
              <w:rPr>
                <w:rFonts w:ascii="Arial" w:hAnsi="Arial" w:cs="Arial"/>
                <w:color w:val="000000"/>
                <w:sz w:val="22"/>
                <w:szCs w:val="22"/>
              </w:rPr>
            </w:pPr>
            <w:r>
              <w:rPr>
                <w:rFonts w:ascii="Arial" w:hAnsi="Arial" w:cs="Arial"/>
                <w:color w:val="000000"/>
                <w:sz w:val="22"/>
                <w:szCs w:val="22"/>
              </w:rPr>
              <w:t> </w:t>
            </w:r>
          </w:p>
        </w:tc>
      </w:tr>
      <w:tr w:rsidR="00011DD7" w14:paraId="094AC8E0" w14:textId="77777777" w:rsidTr="00B366FE">
        <w:trPr>
          <w:trHeight w:hRule="exact" w:val="400"/>
        </w:trPr>
        <w:tc>
          <w:tcPr>
            <w:tcW w:w="2910" w:type="dxa"/>
            <w:tcBorders>
              <w:top w:val="nil"/>
              <w:left w:val="nil"/>
              <w:bottom w:val="nil"/>
              <w:right w:val="nil"/>
            </w:tcBorders>
            <w:hideMark/>
          </w:tcPr>
          <w:p w14:paraId="7EC20361" w14:textId="77777777" w:rsidR="00011DD7" w:rsidRDefault="00011DD7" w:rsidP="00B366FE">
            <w:pPr>
              <w:rPr>
                <w:rFonts w:ascii="Arial" w:hAnsi="Arial" w:cs="Arial"/>
                <w:color w:val="000000"/>
                <w:sz w:val="22"/>
                <w:szCs w:val="22"/>
              </w:rPr>
            </w:pPr>
            <w:r>
              <w:rPr>
                <w:rFonts w:ascii="Arial" w:hAnsi="Arial" w:cs="Arial"/>
                <w:color w:val="000000"/>
                <w:sz w:val="22"/>
                <w:szCs w:val="22"/>
              </w:rPr>
              <w:t>NAME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7045" w:type="dxa"/>
            <w:gridSpan w:val="16"/>
            <w:tcBorders>
              <w:top w:val="single" w:sz="6" w:space="0" w:color="auto"/>
              <w:left w:val="single" w:sz="6" w:space="0" w:color="auto"/>
              <w:bottom w:val="single" w:sz="6" w:space="0" w:color="auto"/>
              <w:right w:val="single" w:sz="6" w:space="0" w:color="auto"/>
            </w:tcBorders>
            <w:hideMark/>
          </w:tcPr>
          <w:p w14:paraId="74089BB8" w14:textId="77777777" w:rsidR="00011DD7" w:rsidRDefault="00011DD7" w:rsidP="00B366FE">
            <w:pPr>
              <w:spacing w:line="-398" w:lineRule="auto"/>
              <w:rPr>
                <w:rFonts w:ascii="Arial" w:hAnsi="Arial" w:cs="Arial"/>
                <w:color w:val="000000"/>
                <w:sz w:val="22"/>
                <w:szCs w:val="22"/>
              </w:rPr>
            </w:pPr>
            <w:r>
              <w:rPr>
                <w:rFonts w:ascii="Arial" w:hAnsi="Arial" w:cs="Arial"/>
                <w:color w:val="000000"/>
                <w:sz w:val="22"/>
                <w:szCs w:val="22"/>
              </w:rPr>
              <w:t> </w:t>
            </w:r>
          </w:p>
        </w:tc>
      </w:tr>
      <w:tr w:rsidR="00011DD7" w14:paraId="7F3E2B98" w14:textId="77777777" w:rsidTr="00B366FE">
        <w:trPr>
          <w:gridAfter w:val="5"/>
          <w:wAfter w:w="1915" w:type="dxa"/>
          <w:trHeight w:hRule="exact" w:val="200"/>
        </w:trPr>
        <w:tc>
          <w:tcPr>
            <w:tcW w:w="2910" w:type="dxa"/>
            <w:tcBorders>
              <w:top w:val="nil"/>
              <w:left w:val="nil"/>
              <w:bottom w:val="nil"/>
              <w:right w:val="nil"/>
            </w:tcBorders>
            <w:hideMark/>
          </w:tcPr>
          <w:p w14:paraId="1508E390" w14:textId="77777777" w:rsidR="00011DD7" w:rsidRDefault="00011DD7" w:rsidP="00B366FE">
            <w:pPr>
              <w:spacing w:line="200" w:lineRule="atLeast"/>
              <w:rPr>
                <w:rFonts w:ascii="Arial" w:hAnsi="Arial" w:cs="Arial"/>
                <w:color w:val="000000"/>
                <w:sz w:val="22"/>
                <w:szCs w:val="22"/>
              </w:rPr>
            </w:pPr>
            <w:r>
              <w:rPr>
                <w:rFonts w:ascii="Arial" w:hAnsi="Arial" w:cs="Arial"/>
                <w:color w:val="000000"/>
                <w:sz w:val="22"/>
                <w:szCs w:val="22"/>
              </w:rPr>
              <w:t> </w:t>
            </w:r>
          </w:p>
        </w:tc>
        <w:tc>
          <w:tcPr>
            <w:tcW w:w="5130" w:type="dxa"/>
            <w:gridSpan w:val="11"/>
            <w:tcBorders>
              <w:top w:val="nil"/>
              <w:left w:val="nil"/>
              <w:bottom w:val="nil"/>
              <w:right w:val="nil"/>
            </w:tcBorders>
            <w:hideMark/>
          </w:tcPr>
          <w:p w14:paraId="110EC8E8" w14:textId="77777777" w:rsidR="00011DD7" w:rsidRDefault="00011DD7" w:rsidP="00B366FE">
            <w:pPr>
              <w:spacing w:line="-199" w:lineRule="auto"/>
              <w:rPr>
                <w:rFonts w:ascii="Arial" w:hAnsi="Arial" w:cs="Arial"/>
                <w:color w:val="000000"/>
                <w:sz w:val="22"/>
                <w:szCs w:val="22"/>
              </w:rPr>
            </w:pPr>
            <w:r>
              <w:rPr>
                <w:rFonts w:ascii="Arial" w:hAnsi="Arial" w:cs="Arial"/>
                <w:color w:val="000000"/>
                <w:sz w:val="22"/>
                <w:szCs w:val="22"/>
              </w:rPr>
              <w:t> </w:t>
            </w:r>
          </w:p>
        </w:tc>
      </w:tr>
      <w:tr w:rsidR="00011DD7" w14:paraId="2932EA6E" w14:textId="77777777" w:rsidTr="00B366FE">
        <w:trPr>
          <w:gridAfter w:val="12"/>
          <w:wAfter w:w="3765" w:type="dxa"/>
          <w:trHeight w:hRule="exact" w:val="400"/>
        </w:trPr>
        <w:tc>
          <w:tcPr>
            <w:tcW w:w="2910" w:type="dxa"/>
            <w:tcBorders>
              <w:top w:val="nil"/>
              <w:left w:val="nil"/>
              <w:bottom w:val="nil"/>
              <w:right w:val="single" w:sz="6" w:space="0" w:color="auto"/>
            </w:tcBorders>
            <w:hideMark/>
          </w:tcPr>
          <w:p w14:paraId="0F1B52B8" w14:textId="77777777" w:rsidR="00011DD7" w:rsidRDefault="00011DD7" w:rsidP="00B366FE">
            <w:pPr>
              <w:rPr>
                <w:rFonts w:ascii="Arial" w:hAnsi="Arial" w:cs="Arial"/>
                <w:color w:val="000000"/>
                <w:sz w:val="22"/>
                <w:szCs w:val="22"/>
              </w:rPr>
            </w:pPr>
            <w:r>
              <w:rPr>
                <w:rFonts w:ascii="Arial" w:hAnsi="Arial" w:cs="Arial"/>
                <w:color w:val="000000"/>
                <w:sz w:val="22"/>
                <w:szCs w:val="22"/>
              </w:rPr>
              <w:t>DATE OF BIRTH</w:t>
            </w:r>
            <w:r>
              <w:rPr>
                <w:rFonts w:ascii="Arial" w:hAnsi="Arial" w:cs="Arial"/>
                <w:color w:val="000000"/>
                <w:sz w:val="22"/>
                <w:szCs w:val="22"/>
              </w:rPr>
              <w:tab/>
            </w:r>
          </w:p>
        </w:tc>
        <w:tc>
          <w:tcPr>
            <w:tcW w:w="3280" w:type="dxa"/>
            <w:gridSpan w:val="4"/>
            <w:tcBorders>
              <w:top w:val="single" w:sz="6" w:space="0" w:color="auto"/>
              <w:left w:val="nil"/>
              <w:bottom w:val="single" w:sz="6" w:space="0" w:color="auto"/>
              <w:right w:val="single" w:sz="6" w:space="0" w:color="auto"/>
            </w:tcBorders>
            <w:hideMark/>
          </w:tcPr>
          <w:p w14:paraId="264110EC" w14:textId="77777777" w:rsidR="00011DD7" w:rsidRDefault="00011DD7" w:rsidP="00B366FE">
            <w:pPr>
              <w:spacing w:line="-398" w:lineRule="auto"/>
              <w:rPr>
                <w:rFonts w:ascii="Arial" w:hAnsi="Arial" w:cs="Arial"/>
                <w:color w:val="000000"/>
                <w:sz w:val="22"/>
                <w:szCs w:val="22"/>
              </w:rPr>
            </w:pPr>
            <w:r>
              <w:rPr>
                <w:rFonts w:ascii="Arial" w:hAnsi="Arial" w:cs="Arial"/>
                <w:color w:val="000000"/>
                <w:sz w:val="22"/>
                <w:szCs w:val="22"/>
              </w:rPr>
              <w:t> </w:t>
            </w:r>
          </w:p>
        </w:tc>
      </w:tr>
      <w:tr w:rsidR="00011DD7" w14:paraId="214A5A99" w14:textId="77777777" w:rsidTr="00B366FE">
        <w:trPr>
          <w:gridAfter w:val="5"/>
          <w:wAfter w:w="1915" w:type="dxa"/>
          <w:trHeight w:hRule="exact" w:val="200"/>
        </w:trPr>
        <w:tc>
          <w:tcPr>
            <w:tcW w:w="2910" w:type="dxa"/>
            <w:tcBorders>
              <w:top w:val="nil"/>
              <w:left w:val="nil"/>
              <w:bottom w:val="nil"/>
              <w:right w:val="nil"/>
            </w:tcBorders>
            <w:hideMark/>
          </w:tcPr>
          <w:p w14:paraId="21583662" w14:textId="77777777" w:rsidR="00011DD7" w:rsidRDefault="00011DD7" w:rsidP="00B366FE">
            <w:pPr>
              <w:spacing w:line="200" w:lineRule="atLeast"/>
              <w:rPr>
                <w:rFonts w:ascii="Arial" w:hAnsi="Arial" w:cs="Arial"/>
                <w:color w:val="000000"/>
                <w:sz w:val="22"/>
                <w:szCs w:val="22"/>
              </w:rPr>
            </w:pPr>
            <w:r>
              <w:rPr>
                <w:rFonts w:ascii="Arial" w:hAnsi="Arial" w:cs="Arial"/>
                <w:color w:val="000000"/>
                <w:sz w:val="22"/>
                <w:szCs w:val="22"/>
              </w:rPr>
              <w:t> </w:t>
            </w:r>
          </w:p>
        </w:tc>
        <w:tc>
          <w:tcPr>
            <w:tcW w:w="5130" w:type="dxa"/>
            <w:gridSpan w:val="11"/>
            <w:tcBorders>
              <w:top w:val="nil"/>
              <w:left w:val="nil"/>
              <w:bottom w:val="nil"/>
              <w:right w:val="nil"/>
            </w:tcBorders>
            <w:hideMark/>
          </w:tcPr>
          <w:p w14:paraId="502B1ED3" w14:textId="77777777" w:rsidR="00011DD7" w:rsidRDefault="00011DD7" w:rsidP="00B366FE">
            <w:pPr>
              <w:spacing w:line="-199" w:lineRule="auto"/>
              <w:rPr>
                <w:rFonts w:ascii="Arial" w:hAnsi="Arial" w:cs="Arial"/>
                <w:color w:val="000000"/>
                <w:sz w:val="22"/>
                <w:szCs w:val="22"/>
              </w:rPr>
            </w:pPr>
            <w:r>
              <w:rPr>
                <w:rFonts w:ascii="Arial" w:hAnsi="Arial" w:cs="Arial"/>
                <w:color w:val="000000"/>
                <w:sz w:val="22"/>
                <w:szCs w:val="22"/>
              </w:rPr>
              <w:t> </w:t>
            </w:r>
          </w:p>
        </w:tc>
      </w:tr>
      <w:tr w:rsidR="00011DD7" w14:paraId="4F786084" w14:textId="77777777" w:rsidTr="00B366FE">
        <w:trPr>
          <w:gridAfter w:val="4"/>
          <w:wAfter w:w="1755" w:type="dxa"/>
          <w:trHeight w:val="400"/>
        </w:trPr>
        <w:tc>
          <w:tcPr>
            <w:tcW w:w="2910" w:type="dxa"/>
            <w:tcBorders>
              <w:top w:val="nil"/>
              <w:left w:val="nil"/>
              <w:bottom w:val="nil"/>
              <w:right w:val="nil"/>
            </w:tcBorders>
            <w:hideMark/>
          </w:tcPr>
          <w:p w14:paraId="3C82602C" w14:textId="77777777" w:rsidR="00011DD7" w:rsidRDefault="00011DD7" w:rsidP="00B366FE">
            <w:pPr>
              <w:rPr>
                <w:rFonts w:ascii="Arial" w:hAnsi="Arial" w:cs="Arial"/>
                <w:color w:val="000000"/>
                <w:sz w:val="22"/>
                <w:szCs w:val="22"/>
              </w:rPr>
            </w:pPr>
            <w:r>
              <w:rPr>
                <w:rFonts w:ascii="Arial" w:hAnsi="Arial" w:cs="Arial"/>
                <w:color w:val="000000"/>
                <w:sz w:val="22"/>
                <w:szCs w:val="22"/>
              </w:rPr>
              <w:t>BIRTH PLACE</w:t>
            </w:r>
          </w:p>
        </w:tc>
        <w:tc>
          <w:tcPr>
            <w:tcW w:w="3280" w:type="dxa"/>
            <w:gridSpan w:val="4"/>
            <w:tcBorders>
              <w:top w:val="single" w:sz="6" w:space="0" w:color="auto"/>
              <w:left w:val="single" w:sz="6" w:space="0" w:color="auto"/>
              <w:bottom w:val="single" w:sz="6" w:space="0" w:color="auto"/>
              <w:right w:val="single" w:sz="6" w:space="0" w:color="auto"/>
            </w:tcBorders>
            <w:hideMark/>
          </w:tcPr>
          <w:p w14:paraId="70B0417D" w14:textId="77777777" w:rsidR="00011DD7" w:rsidRDefault="00011DD7" w:rsidP="00B366FE">
            <w:pPr>
              <w:rPr>
                <w:rFonts w:ascii="Arial" w:hAnsi="Arial" w:cs="Arial"/>
                <w:color w:val="000000"/>
                <w:sz w:val="22"/>
                <w:szCs w:val="22"/>
              </w:rPr>
            </w:pPr>
            <w:r>
              <w:rPr>
                <w:rFonts w:ascii="Arial" w:hAnsi="Arial" w:cs="Arial"/>
                <w:color w:val="000000"/>
                <w:sz w:val="22"/>
                <w:szCs w:val="22"/>
              </w:rPr>
              <w:t> </w:t>
            </w:r>
          </w:p>
        </w:tc>
        <w:tc>
          <w:tcPr>
            <w:tcW w:w="955" w:type="dxa"/>
            <w:gridSpan w:val="3"/>
            <w:tcBorders>
              <w:top w:val="nil"/>
              <w:left w:val="nil"/>
              <w:bottom w:val="nil"/>
              <w:right w:val="nil"/>
            </w:tcBorders>
            <w:hideMark/>
          </w:tcPr>
          <w:p w14:paraId="34CD3985" w14:textId="77777777" w:rsidR="00011DD7" w:rsidRDefault="00011DD7" w:rsidP="00B366FE">
            <w:pPr>
              <w:rPr>
                <w:rFonts w:ascii="Arial" w:hAnsi="Arial" w:cs="Arial"/>
                <w:color w:val="000000"/>
                <w:sz w:val="22"/>
                <w:szCs w:val="22"/>
              </w:rPr>
            </w:pPr>
            <w:r>
              <w:rPr>
                <w:rFonts w:ascii="Arial" w:hAnsi="Arial" w:cs="Arial"/>
                <w:color w:val="000000"/>
                <w:sz w:val="22"/>
                <w:szCs w:val="22"/>
              </w:rPr>
              <w:t>PROV</w:t>
            </w:r>
          </w:p>
        </w:tc>
        <w:tc>
          <w:tcPr>
            <w:tcW w:w="1055" w:type="dxa"/>
            <w:gridSpan w:val="5"/>
            <w:tcBorders>
              <w:top w:val="single" w:sz="6" w:space="0" w:color="auto"/>
              <w:left w:val="single" w:sz="6" w:space="0" w:color="auto"/>
              <w:bottom w:val="single" w:sz="6" w:space="0" w:color="auto"/>
              <w:right w:val="single" w:sz="6" w:space="0" w:color="auto"/>
            </w:tcBorders>
            <w:hideMark/>
          </w:tcPr>
          <w:p w14:paraId="40246661" w14:textId="77777777" w:rsidR="00011DD7" w:rsidRDefault="00011DD7" w:rsidP="00B366FE">
            <w:pPr>
              <w:rPr>
                <w:rFonts w:ascii="Arial" w:hAnsi="Arial" w:cs="Arial"/>
                <w:color w:val="000000"/>
                <w:sz w:val="22"/>
                <w:szCs w:val="22"/>
              </w:rPr>
            </w:pPr>
            <w:r>
              <w:rPr>
                <w:rFonts w:ascii="Arial" w:hAnsi="Arial" w:cs="Arial"/>
                <w:color w:val="000000"/>
                <w:sz w:val="22"/>
                <w:szCs w:val="22"/>
              </w:rPr>
              <w:t> </w:t>
            </w:r>
          </w:p>
        </w:tc>
      </w:tr>
      <w:tr w:rsidR="00011DD7" w14:paraId="4679D42E" w14:textId="77777777" w:rsidTr="00B366FE">
        <w:trPr>
          <w:gridAfter w:val="5"/>
          <w:wAfter w:w="1915" w:type="dxa"/>
          <w:trHeight w:hRule="exact" w:val="200"/>
        </w:trPr>
        <w:tc>
          <w:tcPr>
            <w:tcW w:w="2910" w:type="dxa"/>
            <w:tcBorders>
              <w:top w:val="nil"/>
              <w:left w:val="nil"/>
              <w:bottom w:val="nil"/>
              <w:right w:val="nil"/>
            </w:tcBorders>
            <w:hideMark/>
          </w:tcPr>
          <w:p w14:paraId="581B9A84" w14:textId="77777777" w:rsidR="00011DD7" w:rsidRDefault="00011DD7" w:rsidP="00B366FE">
            <w:pPr>
              <w:spacing w:line="200" w:lineRule="atLeast"/>
              <w:rPr>
                <w:rFonts w:ascii="Arial" w:hAnsi="Arial" w:cs="Arial"/>
                <w:color w:val="000000"/>
                <w:sz w:val="22"/>
                <w:szCs w:val="22"/>
              </w:rPr>
            </w:pPr>
            <w:r>
              <w:rPr>
                <w:rFonts w:ascii="Arial" w:hAnsi="Arial" w:cs="Arial"/>
                <w:color w:val="000000"/>
                <w:sz w:val="22"/>
                <w:szCs w:val="22"/>
              </w:rPr>
              <w:t> </w:t>
            </w:r>
          </w:p>
        </w:tc>
        <w:tc>
          <w:tcPr>
            <w:tcW w:w="5130" w:type="dxa"/>
            <w:gridSpan w:val="11"/>
            <w:tcBorders>
              <w:top w:val="nil"/>
              <w:left w:val="nil"/>
              <w:bottom w:val="nil"/>
              <w:right w:val="nil"/>
            </w:tcBorders>
            <w:hideMark/>
          </w:tcPr>
          <w:p w14:paraId="3603AFBE" w14:textId="77777777" w:rsidR="00011DD7" w:rsidRDefault="00011DD7" w:rsidP="00B366FE">
            <w:pPr>
              <w:spacing w:line="-199" w:lineRule="auto"/>
              <w:rPr>
                <w:rFonts w:ascii="Arial" w:hAnsi="Arial" w:cs="Arial"/>
                <w:color w:val="000000"/>
                <w:sz w:val="22"/>
                <w:szCs w:val="22"/>
              </w:rPr>
            </w:pPr>
            <w:r>
              <w:rPr>
                <w:rFonts w:ascii="Arial" w:hAnsi="Arial" w:cs="Arial"/>
                <w:color w:val="000000"/>
                <w:sz w:val="22"/>
                <w:szCs w:val="22"/>
              </w:rPr>
              <w:t> </w:t>
            </w:r>
          </w:p>
        </w:tc>
      </w:tr>
      <w:tr w:rsidR="00011DD7" w14:paraId="60F1916C" w14:textId="77777777" w:rsidTr="00B366FE">
        <w:trPr>
          <w:trHeight w:hRule="exact" w:val="400"/>
        </w:trPr>
        <w:tc>
          <w:tcPr>
            <w:tcW w:w="2910" w:type="dxa"/>
            <w:tcBorders>
              <w:top w:val="nil"/>
              <w:left w:val="nil"/>
              <w:bottom w:val="nil"/>
              <w:right w:val="single" w:sz="6" w:space="0" w:color="auto"/>
            </w:tcBorders>
            <w:hideMark/>
          </w:tcPr>
          <w:p w14:paraId="4ACDBF7A" w14:textId="77777777" w:rsidR="00011DD7" w:rsidRDefault="00011DD7" w:rsidP="00B366FE">
            <w:pPr>
              <w:ind w:right="-212"/>
              <w:rPr>
                <w:rFonts w:ascii="Arial" w:hAnsi="Arial" w:cs="Arial"/>
                <w:color w:val="000000"/>
                <w:sz w:val="22"/>
                <w:szCs w:val="22"/>
              </w:rPr>
            </w:pPr>
            <w:r>
              <w:rPr>
                <w:rFonts w:ascii="Arial" w:hAnsi="Arial" w:cs="Arial"/>
                <w:color w:val="000000"/>
                <w:sz w:val="22"/>
                <w:szCs w:val="22"/>
              </w:rPr>
              <w:t>RESIDENT IN</w:t>
            </w:r>
            <w:r>
              <w:rPr>
                <w:rFonts w:ascii="Arial" w:hAnsi="Arial" w:cs="Arial"/>
                <w:color w:val="000000"/>
                <w:sz w:val="22"/>
                <w:szCs w:val="22"/>
              </w:rPr>
              <w:tab/>
            </w:r>
          </w:p>
        </w:tc>
        <w:tc>
          <w:tcPr>
            <w:tcW w:w="3120" w:type="dxa"/>
            <w:gridSpan w:val="3"/>
            <w:tcBorders>
              <w:top w:val="single" w:sz="6" w:space="0" w:color="auto"/>
              <w:left w:val="nil"/>
              <w:bottom w:val="single" w:sz="6" w:space="0" w:color="auto"/>
              <w:right w:val="single" w:sz="6" w:space="0" w:color="auto"/>
            </w:tcBorders>
            <w:hideMark/>
          </w:tcPr>
          <w:p w14:paraId="52379232" w14:textId="77777777" w:rsidR="00011DD7" w:rsidRDefault="00011DD7" w:rsidP="00B366FE">
            <w:pPr>
              <w:spacing w:line="-398" w:lineRule="auto"/>
              <w:ind w:right="-212"/>
              <w:rPr>
                <w:rFonts w:ascii="Arial" w:hAnsi="Arial" w:cs="Arial"/>
                <w:color w:val="000000"/>
                <w:sz w:val="22"/>
                <w:szCs w:val="22"/>
              </w:rPr>
            </w:pPr>
            <w:r>
              <w:rPr>
                <w:rFonts w:ascii="Arial" w:hAnsi="Arial" w:cs="Arial"/>
                <w:color w:val="000000"/>
                <w:sz w:val="22"/>
                <w:szCs w:val="22"/>
              </w:rPr>
              <w:t> </w:t>
            </w:r>
          </w:p>
        </w:tc>
        <w:tc>
          <w:tcPr>
            <w:tcW w:w="955" w:type="dxa"/>
            <w:gridSpan w:val="3"/>
            <w:tcBorders>
              <w:top w:val="nil"/>
              <w:left w:val="nil"/>
              <w:bottom w:val="nil"/>
              <w:right w:val="nil"/>
            </w:tcBorders>
            <w:hideMark/>
          </w:tcPr>
          <w:p w14:paraId="38F07110" w14:textId="77777777" w:rsidR="00011DD7" w:rsidRDefault="00011DD7" w:rsidP="00B366FE">
            <w:pPr>
              <w:spacing w:line="-398" w:lineRule="auto"/>
              <w:ind w:right="-212"/>
              <w:rPr>
                <w:rFonts w:ascii="Arial" w:hAnsi="Arial" w:cs="Arial"/>
                <w:color w:val="000000"/>
                <w:sz w:val="22"/>
                <w:szCs w:val="22"/>
              </w:rPr>
            </w:pPr>
            <w:r>
              <w:rPr>
                <w:rFonts w:ascii="Arial" w:hAnsi="Arial" w:cs="Arial"/>
                <w:color w:val="000000"/>
                <w:sz w:val="22"/>
                <w:szCs w:val="22"/>
              </w:rPr>
              <w:t>PROV</w:t>
            </w:r>
          </w:p>
        </w:tc>
        <w:tc>
          <w:tcPr>
            <w:tcW w:w="895" w:type="dxa"/>
            <w:gridSpan w:val="4"/>
            <w:tcBorders>
              <w:top w:val="single" w:sz="6" w:space="0" w:color="auto"/>
              <w:left w:val="single" w:sz="6" w:space="0" w:color="auto"/>
              <w:bottom w:val="single" w:sz="6" w:space="0" w:color="auto"/>
              <w:right w:val="single" w:sz="6" w:space="0" w:color="auto"/>
            </w:tcBorders>
            <w:hideMark/>
          </w:tcPr>
          <w:p w14:paraId="7B2E580A" w14:textId="77777777" w:rsidR="00011DD7" w:rsidRDefault="00011DD7" w:rsidP="00B366FE">
            <w:pPr>
              <w:spacing w:line="-398" w:lineRule="auto"/>
              <w:ind w:right="-212"/>
              <w:rPr>
                <w:rFonts w:ascii="Arial" w:hAnsi="Arial" w:cs="Arial"/>
                <w:color w:val="000000"/>
                <w:sz w:val="22"/>
                <w:szCs w:val="22"/>
              </w:rPr>
            </w:pPr>
            <w:r>
              <w:rPr>
                <w:rFonts w:ascii="Arial" w:hAnsi="Arial" w:cs="Arial"/>
                <w:color w:val="000000"/>
                <w:sz w:val="22"/>
                <w:szCs w:val="22"/>
              </w:rPr>
              <w:t> </w:t>
            </w:r>
          </w:p>
        </w:tc>
        <w:tc>
          <w:tcPr>
            <w:tcW w:w="1010" w:type="dxa"/>
            <w:gridSpan w:val="4"/>
            <w:tcBorders>
              <w:top w:val="nil"/>
              <w:left w:val="nil"/>
              <w:bottom w:val="nil"/>
              <w:right w:val="nil"/>
            </w:tcBorders>
            <w:hideMark/>
          </w:tcPr>
          <w:p w14:paraId="3BF460AF" w14:textId="77777777" w:rsidR="00011DD7" w:rsidRDefault="00011DD7" w:rsidP="00B366FE">
            <w:pPr>
              <w:pStyle w:val="Titolo4"/>
              <w:spacing w:line="-398" w:lineRule="auto"/>
              <w:rPr>
                <w:rFonts w:ascii="Arial" w:hAnsi="Arial"/>
                <w:b w:val="0"/>
                <w:color w:val="000000"/>
                <w:sz w:val="22"/>
                <w:szCs w:val="22"/>
              </w:rPr>
            </w:pPr>
            <w:r>
              <w:rPr>
                <w:rFonts w:ascii="Arial" w:hAnsi="Arial"/>
                <w:b w:val="0"/>
                <w:color w:val="000000"/>
                <w:sz w:val="22"/>
                <w:szCs w:val="22"/>
              </w:rPr>
              <w:t>CAP</w:t>
            </w:r>
          </w:p>
        </w:tc>
        <w:tc>
          <w:tcPr>
            <w:tcW w:w="1065" w:type="dxa"/>
            <w:gridSpan w:val="2"/>
            <w:tcBorders>
              <w:top w:val="single" w:sz="6" w:space="0" w:color="auto"/>
              <w:left w:val="single" w:sz="6" w:space="0" w:color="auto"/>
              <w:bottom w:val="single" w:sz="6" w:space="0" w:color="auto"/>
              <w:right w:val="single" w:sz="6" w:space="0" w:color="auto"/>
            </w:tcBorders>
            <w:hideMark/>
          </w:tcPr>
          <w:p w14:paraId="292DE687" w14:textId="77777777" w:rsidR="00011DD7" w:rsidRDefault="00011DD7" w:rsidP="00B366FE">
            <w:pPr>
              <w:spacing w:line="-398" w:lineRule="auto"/>
              <w:ind w:right="-212"/>
              <w:rPr>
                <w:rFonts w:ascii="Arial" w:hAnsi="Arial" w:cs="Arial"/>
                <w:color w:val="000000"/>
                <w:sz w:val="22"/>
                <w:szCs w:val="22"/>
              </w:rPr>
            </w:pPr>
            <w:r>
              <w:rPr>
                <w:rFonts w:ascii="Arial" w:hAnsi="Arial" w:cs="Arial"/>
                <w:color w:val="000000"/>
                <w:sz w:val="22"/>
                <w:szCs w:val="22"/>
              </w:rPr>
              <w:t> </w:t>
            </w:r>
          </w:p>
        </w:tc>
      </w:tr>
      <w:tr w:rsidR="00011DD7" w14:paraId="59F6FAC5" w14:textId="77777777" w:rsidTr="00B366FE">
        <w:trPr>
          <w:gridAfter w:val="5"/>
          <w:wAfter w:w="1915" w:type="dxa"/>
          <w:trHeight w:hRule="exact" w:val="200"/>
        </w:trPr>
        <w:tc>
          <w:tcPr>
            <w:tcW w:w="2910" w:type="dxa"/>
            <w:tcBorders>
              <w:top w:val="nil"/>
              <w:left w:val="nil"/>
              <w:bottom w:val="nil"/>
              <w:right w:val="nil"/>
            </w:tcBorders>
            <w:hideMark/>
          </w:tcPr>
          <w:p w14:paraId="2E64C7E8" w14:textId="77777777" w:rsidR="00011DD7" w:rsidRDefault="00011DD7" w:rsidP="00B366FE">
            <w:pPr>
              <w:spacing w:line="200" w:lineRule="atLeast"/>
              <w:rPr>
                <w:rFonts w:ascii="Arial" w:hAnsi="Arial" w:cs="Arial"/>
                <w:color w:val="000000"/>
                <w:sz w:val="22"/>
                <w:szCs w:val="22"/>
              </w:rPr>
            </w:pPr>
            <w:r>
              <w:rPr>
                <w:rFonts w:ascii="Arial" w:hAnsi="Arial" w:cs="Arial"/>
                <w:color w:val="000000"/>
                <w:sz w:val="22"/>
                <w:szCs w:val="22"/>
              </w:rPr>
              <w:t> </w:t>
            </w:r>
          </w:p>
        </w:tc>
        <w:tc>
          <w:tcPr>
            <w:tcW w:w="5130" w:type="dxa"/>
            <w:gridSpan w:val="11"/>
            <w:tcBorders>
              <w:top w:val="nil"/>
              <w:left w:val="nil"/>
              <w:bottom w:val="nil"/>
              <w:right w:val="nil"/>
            </w:tcBorders>
            <w:hideMark/>
          </w:tcPr>
          <w:p w14:paraId="6B55E9CB" w14:textId="77777777" w:rsidR="00011DD7" w:rsidRDefault="00011DD7" w:rsidP="00B366FE">
            <w:pPr>
              <w:spacing w:line="-199" w:lineRule="auto"/>
              <w:rPr>
                <w:rFonts w:ascii="Arial" w:hAnsi="Arial" w:cs="Arial"/>
                <w:color w:val="000000"/>
                <w:sz w:val="22"/>
                <w:szCs w:val="22"/>
              </w:rPr>
            </w:pPr>
            <w:r>
              <w:rPr>
                <w:rFonts w:ascii="Arial" w:hAnsi="Arial" w:cs="Arial"/>
                <w:color w:val="000000"/>
                <w:sz w:val="22"/>
                <w:szCs w:val="22"/>
              </w:rPr>
              <w:t> </w:t>
            </w:r>
          </w:p>
        </w:tc>
      </w:tr>
      <w:tr w:rsidR="00011DD7" w14:paraId="7CA368CF" w14:textId="77777777" w:rsidTr="00B366FE">
        <w:trPr>
          <w:gridAfter w:val="3"/>
          <w:wAfter w:w="1295" w:type="dxa"/>
          <w:trHeight w:hRule="exact" w:val="400"/>
        </w:trPr>
        <w:tc>
          <w:tcPr>
            <w:tcW w:w="2910" w:type="dxa"/>
            <w:tcBorders>
              <w:top w:val="nil"/>
              <w:left w:val="nil"/>
              <w:bottom w:val="nil"/>
              <w:right w:val="single" w:sz="6" w:space="0" w:color="auto"/>
            </w:tcBorders>
            <w:hideMark/>
          </w:tcPr>
          <w:p w14:paraId="72FF324D" w14:textId="77777777" w:rsidR="00011DD7" w:rsidRDefault="00011DD7" w:rsidP="00B366FE">
            <w:pPr>
              <w:rPr>
                <w:rFonts w:ascii="Arial" w:hAnsi="Arial" w:cs="Arial"/>
                <w:color w:val="000000"/>
                <w:sz w:val="22"/>
                <w:szCs w:val="22"/>
              </w:rPr>
            </w:pPr>
            <w:r>
              <w:rPr>
                <w:rFonts w:ascii="Arial" w:hAnsi="Arial" w:cs="Arial"/>
                <w:color w:val="000000"/>
                <w:sz w:val="22"/>
                <w:szCs w:val="22"/>
              </w:rPr>
              <w:t>VIA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910" w:type="dxa"/>
            <w:gridSpan w:val="5"/>
            <w:tcBorders>
              <w:top w:val="single" w:sz="6" w:space="0" w:color="auto"/>
              <w:left w:val="nil"/>
              <w:bottom w:val="single" w:sz="6" w:space="0" w:color="auto"/>
              <w:right w:val="single" w:sz="6" w:space="0" w:color="auto"/>
            </w:tcBorders>
            <w:hideMark/>
          </w:tcPr>
          <w:p w14:paraId="4339B2E7" w14:textId="77777777" w:rsidR="00011DD7" w:rsidRDefault="00011DD7" w:rsidP="00B366FE">
            <w:pPr>
              <w:spacing w:line="-398" w:lineRule="auto"/>
              <w:rPr>
                <w:rFonts w:ascii="Arial" w:hAnsi="Arial" w:cs="Arial"/>
                <w:color w:val="000000"/>
                <w:sz w:val="22"/>
                <w:szCs w:val="22"/>
              </w:rPr>
            </w:pPr>
            <w:r>
              <w:rPr>
                <w:rFonts w:ascii="Arial" w:hAnsi="Arial" w:cs="Arial"/>
                <w:color w:val="000000"/>
                <w:sz w:val="22"/>
                <w:szCs w:val="22"/>
              </w:rPr>
              <w:t> </w:t>
            </w:r>
          </w:p>
        </w:tc>
        <w:tc>
          <w:tcPr>
            <w:tcW w:w="640" w:type="dxa"/>
            <w:gridSpan w:val="4"/>
            <w:tcBorders>
              <w:top w:val="nil"/>
              <w:left w:val="nil"/>
              <w:bottom w:val="nil"/>
              <w:right w:val="nil"/>
            </w:tcBorders>
            <w:hideMark/>
          </w:tcPr>
          <w:p w14:paraId="1791165F" w14:textId="77777777" w:rsidR="00011DD7" w:rsidRDefault="00011DD7" w:rsidP="00B366FE">
            <w:pPr>
              <w:spacing w:line="-398" w:lineRule="auto"/>
              <w:rPr>
                <w:rFonts w:ascii="Arial" w:hAnsi="Arial" w:cs="Arial"/>
                <w:color w:val="000000"/>
                <w:sz w:val="22"/>
                <w:szCs w:val="22"/>
              </w:rPr>
            </w:pPr>
            <w:r>
              <w:rPr>
                <w:rFonts w:ascii="Arial" w:hAnsi="Arial" w:cs="Arial"/>
                <w:color w:val="000000"/>
                <w:sz w:val="22"/>
                <w:szCs w:val="22"/>
              </w:rPr>
              <w:t>N.</w:t>
            </w:r>
          </w:p>
        </w:tc>
        <w:tc>
          <w:tcPr>
            <w:tcW w:w="1200" w:type="dxa"/>
            <w:gridSpan w:val="4"/>
            <w:tcBorders>
              <w:top w:val="single" w:sz="6" w:space="0" w:color="auto"/>
              <w:left w:val="single" w:sz="6" w:space="0" w:color="auto"/>
              <w:bottom w:val="single" w:sz="6" w:space="0" w:color="auto"/>
              <w:right w:val="single" w:sz="6" w:space="0" w:color="auto"/>
            </w:tcBorders>
            <w:hideMark/>
          </w:tcPr>
          <w:p w14:paraId="3413F4CF" w14:textId="77777777" w:rsidR="00011DD7" w:rsidRDefault="00011DD7" w:rsidP="00B366FE">
            <w:pPr>
              <w:spacing w:line="-398" w:lineRule="auto"/>
              <w:rPr>
                <w:rFonts w:ascii="Arial" w:hAnsi="Arial" w:cs="Arial"/>
                <w:color w:val="000000"/>
                <w:sz w:val="22"/>
                <w:szCs w:val="22"/>
              </w:rPr>
            </w:pPr>
            <w:r>
              <w:rPr>
                <w:rFonts w:ascii="Arial" w:hAnsi="Arial" w:cs="Arial"/>
                <w:color w:val="000000"/>
                <w:sz w:val="22"/>
                <w:szCs w:val="22"/>
              </w:rPr>
              <w:t> </w:t>
            </w:r>
          </w:p>
        </w:tc>
      </w:tr>
      <w:tr w:rsidR="00011DD7" w14:paraId="51CE93C2" w14:textId="77777777" w:rsidTr="00B366FE">
        <w:tc>
          <w:tcPr>
            <w:tcW w:w="2910" w:type="dxa"/>
            <w:tcBorders>
              <w:top w:val="nil"/>
              <w:left w:val="nil"/>
              <w:bottom w:val="nil"/>
              <w:right w:val="nil"/>
            </w:tcBorders>
            <w:vAlign w:val="center"/>
          </w:tcPr>
          <w:p w14:paraId="23F8D592" w14:textId="77777777" w:rsidR="00011DD7" w:rsidRDefault="00011DD7" w:rsidP="00B366FE">
            <w:pPr>
              <w:rPr>
                <w:rFonts w:ascii="Arial" w:eastAsia="Arial Unicode MS" w:hAnsi="Arial" w:cs="Arial"/>
                <w:color w:val="000000"/>
                <w:sz w:val="22"/>
                <w:szCs w:val="22"/>
              </w:rPr>
            </w:pPr>
          </w:p>
        </w:tc>
        <w:tc>
          <w:tcPr>
            <w:tcW w:w="3120" w:type="dxa"/>
            <w:gridSpan w:val="3"/>
            <w:tcBorders>
              <w:top w:val="nil"/>
              <w:left w:val="nil"/>
              <w:bottom w:val="nil"/>
              <w:right w:val="nil"/>
            </w:tcBorders>
            <w:vAlign w:val="center"/>
          </w:tcPr>
          <w:p w14:paraId="1C260BFF" w14:textId="77777777" w:rsidR="00011DD7" w:rsidRDefault="00011DD7" w:rsidP="00B366FE">
            <w:pPr>
              <w:rPr>
                <w:rFonts w:ascii="Arial" w:eastAsia="Arial Unicode MS" w:hAnsi="Arial" w:cs="Arial"/>
                <w:color w:val="000000"/>
                <w:sz w:val="22"/>
                <w:szCs w:val="22"/>
              </w:rPr>
            </w:pPr>
          </w:p>
        </w:tc>
        <w:tc>
          <w:tcPr>
            <w:tcW w:w="160" w:type="dxa"/>
            <w:tcBorders>
              <w:top w:val="nil"/>
              <w:left w:val="nil"/>
              <w:bottom w:val="nil"/>
              <w:right w:val="nil"/>
            </w:tcBorders>
            <w:vAlign w:val="center"/>
          </w:tcPr>
          <w:p w14:paraId="7AA6F3D3" w14:textId="77777777" w:rsidR="00011DD7" w:rsidRDefault="00011DD7" w:rsidP="00B366FE">
            <w:pPr>
              <w:rPr>
                <w:rFonts w:ascii="Arial" w:eastAsia="Arial Unicode MS" w:hAnsi="Arial" w:cs="Arial"/>
                <w:color w:val="000000"/>
                <w:sz w:val="22"/>
                <w:szCs w:val="22"/>
              </w:rPr>
            </w:pPr>
          </w:p>
        </w:tc>
        <w:tc>
          <w:tcPr>
            <w:tcW w:w="630" w:type="dxa"/>
            <w:tcBorders>
              <w:top w:val="nil"/>
              <w:left w:val="nil"/>
              <w:bottom w:val="nil"/>
              <w:right w:val="nil"/>
            </w:tcBorders>
            <w:vAlign w:val="center"/>
          </w:tcPr>
          <w:p w14:paraId="71E4DCB6" w14:textId="77777777" w:rsidR="00011DD7" w:rsidRDefault="00011DD7" w:rsidP="00B366FE">
            <w:pPr>
              <w:rPr>
                <w:rFonts w:ascii="Arial" w:eastAsia="Arial Unicode MS" w:hAnsi="Arial" w:cs="Arial"/>
                <w:color w:val="000000"/>
                <w:sz w:val="22"/>
                <w:szCs w:val="22"/>
              </w:rPr>
            </w:pPr>
          </w:p>
        </w:tc>
        <w:tc>
          <w:tcPr>
            <w:tcW w:w="165" w:type="dxa"/>
            <w:tcBorders>
              <w:top w:val="nil"/>
              <w:left w:val="nil"/>
              <w:bottom w:val="nil"/>
              <w:right w:val="nil"/>
            </w:tcBorders>
            <w:vAlign w:val="center"/>
          </w:tcPr>
          <w:p w14:paraId="73F42415" w14:textId="77777777" w:rsidR="00011DD7" w:rsidRDefault="00011DD7" w:rsidP="00B366FE">
            <w:pPr>
              <w:rPr>
                <w:rFonts w:ascii="Arial" w:eastAsia="Arial Unicode MS" w:hAnsi="Arial" w:cs="Arial"/>
                <w:color w:val="000000"/>
                <w:sz w:val="22"/>
                <w:szCs w:val="22"/>
              </w:rPr>
            </w:pPr>
          </w:p>
        </w:tc>
        <w:tc>
          <w:tcPr>
            <w:tcW w:w="160" w:type="dxa"/>
            <w:tcBorders>
              <w:top w:val="nil"/>
              <w:left w:val="nil"/>
              <w:bottom w:val="nil"/>
              <w:right w:val="nil"/>
            </w:tcBorders>
            <w:vAlign w:val="center"/>
          </w:tcPr>
          <w:p w14:paraId="78191E1B" w14:textId="77777777" w:rsidR="00011DD7" w:rsidRDefault="00011DD7" w:rsidP="00B366FE">
            <w:pPr>
              <w:rPr>
                <w:rFonts w:ascii="Arial" w:eastAsia="Arial Unicode MS" w:hAnsi="Arial" w:cs="Arial"/>
                <w:color w:val="000000"/>
                <w:sz w:val="22"/>
                <w:szCs w:val="22"/>
              </w:rPr>
            </w:pPr>
          </w:p>
        </w:tc>
        <w:tc>
          <w:tcPr>
            <w:tcW w:w="315" w:type="dxa"/>
            <w:gridSpan w:val="2"/>
            <w:tcBorders>
              <w:top w:val="nil"/>
              <w:left w:val="nil"/>
              <w:bottom w:val="nil"/>
              <w:right w:val="nil"/>
            </w:tcBorders>
            <w:vAlign w:val="center"/>
          </w:tcPr>
          <w:p w14:paraId="76A4E1F9" w14:textId="77777777" w:rsidR="00011DD7" w:rsidRDefault="00011DD7" w:rsidP="00B366FE">
            <w:pPr>
              <w:rPr>
                <w:rFonts w:ascii="Arial" w:eastAsia="Arial Unicode MS" w:hAnsi="Arial" w:cs="Arial"/>
                <w:color w:val="000000"/>
                <w:sz w:val="22"/>
                <w:szCs w:val="22"/>
              </w:rPr>
            </w:pPr>
          </w:p>
        </w:tc>
        <w:tc>
          <w:tcPr>
            <w:tcW w:w="420" w:type="dxa"/>
            <w:tcBorders>
              <w:top w:val="nil"/>
              <w:left w:val="nil"/>
              <w:bottom w:val="nil"/>
              <w:right w:val="nil"/>
            </w:tcBorders>
            <w:vAlign w:val="center"/>
          </w:tcPr>
          <w:p w14:paraId="2E7E0A84" w14:textId="77777777" w:rsidR="00011DD7" w:rsidRDefault="00011DD7" w:rsidP="00B366FE">
            <w:pPr>
              <w:rPr>
                <w:rFonts w:ascii="Arial" w:eastAsia="Arial Unicode MS" w:hAnsi="Arial" w:cs="Arial"/>
                <w:color w:val="000000"/>
                <w:sz w:val="22"/>
                <w:szCs w:val="22"/>
              </w:rPr>
            </w:pPr>
          </w:p>
        </w:tc>
        <w:tc>
          <w:tcPr>
            <w:tcW w:w="160" w:type="dxa"/>
            <w:tcBorders>
              <w:top w:val="nil"/>
              <w:left w:val="nil"/>
              <w:bottom w:val="nil"/>
              <w:right w:val="nil"/>
            </w:tcBorders>
            <w:vAlign w:val="center"/>
          </w:tcPr>
          <w:p w14:paraId="34662393" w14:textId="77777777" w:rsidR="00011DD7" w:rsidRDefault="00011DD7" w:rsidP="00B366FE">
            <w:pPr>
              <w:rPr>
                <w:rFonts w:ascii="Arial" w:eastAsia="Arial Unicode MS" w:hAnsi="Arial" w:cs="Arial"/>
                <w:color w:val="000000"/>
                <w:sz w:val="22"/>
                <w:szCs w:val="22"/>
              </w:rPr>
            </w:pPr>
          </w:p>
        </w:tc>
        <w:tc>
          <w:tcPr>
            <w:tcW w:w="160" w:type="dxa"/>
            <w:tcBorders>
              <w:top w:val="nil"/>
              <w:left w:val="nil"/>
              <w:bottom w:val="nil"/>
              <w:right w:val="nil"/>
            </w:tcBorders>
            <w:vAlign w:val="center"/>
          </w:tcPr>
          <w:p w14:paraId="4D6F8C07" w14:textId="77777777" w:rsidR="00011DD7" w:rsidRDefault="00011DD7" w:rsidP="00B366FE">
            <w:pPr>
              <w:rPr>
                <w:rFonts w:ascii="Arial" w:eastAsia="Arial Unicode MS" w:hAnsi="Arial" w:cs="Arial"/>
                <w:color w:val="000000"/>
                <w:sz w:val="22"/>
                <w:szCs w:val="22"/>
              </w:rPr>
            </w:pPr>
          </w:p>
        </w:tc>
        <w:tc>
          <w:tcPr>
            <w:tcW w:w="460" w:type="dxa"/>
            <w:tcBorders>
              <w:top w:val="nil"/>
              <w:left w:val="nil"/>
              <w:bottom w:val="nil"/>
              <w:right w:val="nil"/>
            </w:tcBorders>
            <w:vAlign w:val="center"/>
          </w:tcPr>
          <w:p w14:paraId="4B5BC946" w14:textId="77777777" w:rsidR="00011DD7" w:rsidRDefault="00011DD7" w:rsidP="00B366FE">
            <w:pPr>
              <w:rPr>
                <w:rFonts w:ascii="Arial" w:eastAsia="Arial Unicode MS" w:hAnsi="Arial" w:cs="Arial"/>
                <w:color w:val="000000"/>
                <w:sz w:val="22"/>
                <w:szCs w:val="22"/>
              </w:rPr>
            </w:pPr>
          </w:p>
        </w:tc>
        <w:tc>
          <w:tcPr>
            <w:tcW w:w="1295" w:type="dxa"/>
            <w:gridSpan w:val="3"/>
            <w:tcBorders>
              <w:top w:val="nil"/>
              <w:left w:val="nil"/>
              <w:bottom w:val="nil"/>
              <w:right w:val="nil"/>
            </w:tcBorders>
            <w:vAlign w:val="center"/>
          </w:tcPr>
          <w:p w14:paraId="1B456F61" w14:textId="77777777" w:rsidR="00011DD7" w:rsidRDefault="00011DD7" w:rsidP="00B366FE">
            <w:pPr>
              <w:rPr>
                <w:rFonts w:ascii="Arial" w:eastAsia="Arial Unicode MS" w:hAnsi="Arial" w:cs="Arial"/>
                <w:color w:val="000000"/>
                <w:sz w:val="22"/>
                <w:szCs w:val="22"/>
              </w:rPr>
            </w:pPr>
          </w:p>
        </w:tc>
      </w:tr>
      <w:tr w:rsidR="00011DD7" w14:paraId="096AED34" w14:textId="77777777" w:rsidTr="00B366FE">
        <w:trPr>
          <w:gridAfter w:val="5"/>
          <w:wAfter w:w="1915" w:type="dxa"/>
          <w:trHeight w:hRule="exact" w:val="200"/>
        </w:trPr>
        <w:tc>
          <w:tcPr>
            <w:tcW w:w="2910" w:type="dxa"/>
            <w:tcBorders>
              <w:top w:val="nil"/>
              <w:left w:val="nil"/>
              <w:bottom w:val="nil"/>
              <w:right w:val="nil"/>
            </w:tcBorders>
            <w:hideMark/>
          </w:tcPr>
          <w:p w14:paraId="7D076A2A" w14:textId="77777777" w:rsidR="00011DD7" w:rsidRDefault="00011DD7" w:rsidP="00B366FE">
            <w:pPr>
              <w:spacing w:line="200" w:lineRule="atLeast"/>
              <w:rPr>
                <w:rFonts w:ascii="Arial" w:eastAsia="Times New Roman" w:hAnsi="Arial" w:cs="Arial"/>
                <w:color w:val="000000"/>
                <w:sz w:val="22"/>
                <w:szCs w:val="22"/>
              </w:rPr>
            </w:pPr>
            <w:r>
              <w:rPr>
                <w:rFonts w:ascii="Arial" w:hAnsi="Arial" w:cs="Arial"/>
                <w:color w:val="000000"/>
                <w:sz w:val="22"/>
                <w:szCs w:val="22"/>
              </w:rPr>
              <w:t> </w:t>
            </w:r>
          </w:p>
        </w:tc>
        <w:tc>
          <w:tcPr>
            <w:tcW w:w="5130" w:type="dxa"/>
            <w:gridSpan w:val="11"/>
            <w:tcBorders>
              <w:top w:val="nil"/>
              <w:left w:val="nil"/>
              <w:bottom w:val="nil"/>
              <w:right w:val="nil"/>
            </w:tcBorders>
            <w:hideMark/>
          </w:tcPr>
          <w:p w14:paraId="2080D4A8" w14:textId="77777777" w:rsidR="00011DD7" w:rsidRDefault="00011DD7" w:rsidP="00B366FE">
            <w:pPr>
              <w:spacing w:line="-199" w:lineRule="auto"/>
              <w:rPr>
                <w:rFonts w:ascii="Arial" w:hAnsi="Arial" w:cs="Arial"/>
                <w:color w:val="000000"/>
                <w:sz w:val="22"/>
                <w:szCs w:val="22"/>
              </w:rPr>
            </w:pPr>
            <w:r>
              <w:rPr>
                <w:rFonts w:ascii="Arial" w:hAnsi="Arial" w:cs="Arial"/>
                <w:color w:val="000000"/>
                <w:sz w:val="22"/>
                <w:szCs w:val="22"/>
              </w:rPr>
              <w:t> </w:t>
            </w:r>
          </w:p>
        </w:tc>
      </w:tr>
      <w:tr w:rsidR="00011DD7" w14:paraId="54AAC1A2" w14:textId="77777777" w:rsidTr="00B366FE">
        <w:trPr>
          <w:gridAfter w:val="8"/>
          <w:wAfter w:w="2505" w:type="dxa"/>
          <w:trHeight w:hRule="exact" w:val="400"/>
        </w:trPr>
        <w:tc>
          <w:tcPr>
            <w:tcW w:w="3331" w:type="dxa"/>
            <w:gridSpan w:val="2"/>
            <w:tcBorders>
              <w:top w:val="nil"/>
              <w:left w:val="nil"/>
              <w:bottom w:val="nil"/>
              <w:right w:val="single" w:sz="6" w:space="0" w:color="auto"/>
            </w:tcBorders>
            <w:hideMark/>
          </w:tcPr>
          <w:p w14:paraId="661A91E5" w14:textId="77777777" w:rsidR="00011DD7" w:rsidRDefault="00011DD7" w:rsidP="00B366FE">
            <w:pPr>
              <w:rPr>
                <w:rFonts w:ascii="Arial" w:hAnsi="Arial" w:cs="Arial"/>
                <w:color w:val="000000"/>
                <w:sz w:val="22"/>
                <w:szCs w:val="22"/>
              </w:rPr>
            </w:pPr>
            <w:r>
              <w:rPr>
                <w:rFonts w:ascii="Arial" w:hAnsi="Arial" w:cs="Arial"/>
                <w:color w:val="000000"/>
                <w:sz w:val="22"/>
                <w:szCs w:val="22"/>
              </w:rPr>
              <w:t>ITALIAN CITIZENSHIP</w:t>
            </w:r>
          </w:p>
        </w:tc>
        <w:tc>
          <w:tcPr>
            <w:tcW w:w="1779" w:type="dxa"/>
            <w:tcBorders>
              <w:top w:val="single" w:sz="6" w:space="0" w:color="auto"/>
              <w:left w:val="nil"/>
              <w:bottom w:val="single" w:sz="6" w:space="0" w:color="auto"/>
              <w:right w:val="single" w:sz="6" w:space="0" w:color="auto"/>
            </w:tcBorders>
            <w:hideMark/>
          </w:tcPr>
          <w:p w14:paraId="245BEC43" w14:textId="77777777" w:rsidR="00011DD7" w:rsidRDefault="00011DD7" w:rsidP="00B366FE">
            <w:pPr>
              <w:spacing w:line="-398" w:lineRule="auto"/>
              <w:rPr>
                <w:rFonts w:ascii="Arial" w:hAnsi="Arial" w:cs="Arial"/>
                <w:color w:val="000000"/>
                <w:sz w:val="22"/>
                <w:szCs w:val="22"/>
              </w:rPr>
            </w:pPr>
            <w:r>
              <w:rPr>
                <w:rFonts w:ascii="Arial" w:hAnsi="Arial" w:cs="Arial"/>
                <w:color w:val="000000"/>
                <w:sz w:val="22"/>
                <w:szCs w:val="22"/>
              </w:rPr>
              <w:t>YES</w:t>
            </w:r>
          </w:p>
        </w:tc>
        <w:tc>
          <w:tcPr>
            <w:tcW w:w="2340" w:type="dxa"/>
            <w:gridSpan w:val="6"/>
            <w:tcBorders>
              <w:top w:val="single" w:sz="6" w:space="0" w:color="auto"/>
              <w:left w:val="nil"/>
              <w:bottom w:val="single" w:sz="6" w:space="0" w:color="auto"/>
              <w:right w:val="single" w:sz="6" w:space="0" w:color="auto"/>
            </w:tcBorders>
            <w:hideMark/>
          </w:tcPr>
          <w:p w14:paraId="758399A8" w14:textId="77777777" w:rsidR="00011DD7" w:rsidRDefault="00011DD7" w:rsidP="00B366FE">
            <w:pPr>
              <w:spacing w:line="-398" w:lineRule="auto"/>
              <w:rPr>
                <w:rFonts w:ascii="Arial" w:hAnsi="Arial" w:cs="Arial"/>
                <w:color w:val="000000"/>
                <w:sz w:val="22"/>
                <w:szCs w:val="22"/>
              </w:rPr>
            </w:pPr>
            <w:r>
              <w:rPr>
                <w:rFonts w:ascii="Arial" w:hAnsi="Arial" w:cs="Arial"/>
                <w:color w:val="000000"/>
                <w:sz w:val="22"/>
                <w:szCs w:val="22"/>
              </w:rPr>
              <w:t>NO</w:t>
            </w:r>
          </w:p>
        </w:tc>
      </w:tr>
      <w:tr w:rsidR="00011DD7" w14:paraId="2099CF0B" w14:textId="77777777" w:rsidTr="00B366FE">
        <w:trPr>
          <w:gridAfter w:val="5"/>
          <w:wAfter w:w="1915" w:type="dxa"/>
          <w:trHeight w:hRule="exact" w:val="200"/>
        </w:trPr>
        <w:tc>
          <w:tcPr>
            <w:tcW w:w="2910" w:type="dxa"/>
            <w:tcBorders>
              <w:top w:val="nil"/>
              <w:left w:val="nil"/>
              <w:bottom w:val="nil"/>
              <w:right w:val="nil"/>
            </w:tcBorders>
            <w:hideMark/>
          </w:tcPr>
          <w:p w14:paraId="35D34A94" w14:textId="77777777" w:rsidR="00011DD7" w:rsidRDefault="00011DD7" w:rsidP="00B366FE">
            <w:pPr>
              <w:spacing w:line="200" w:lineRule="atLeast"/>
              <w:rPr>
                <w:rFonts w:ascii="Arial" w:hAnsi="Arial" w:cs="Arial"/>
                <w:color w:val="000000"/>
                <w:sz w:val="22"/>
                <w:szCs w:val="22"/>
              </w:rPr>
            </w:pPr>
            <w:r>
              <w:rPr>
                <w:rFonts w:ascii="Arial" w:hAnsi="Arial" w:cs="Arial"/>
                <w:color w:val="000000"/>
                <w:sz w:val="22"/>
                <w:szCs w:val="22"/>
              </w:rPr>
              <w:t> </w:t>
            </w:r>
          </w:p>
        </w:tc>
        <w:tc>
          <w:tcPr>
            <w:tcW w:w="5130" w:type="dxa"/>
            <w:gridSpan w:val="11"/>
            <w:tcBorders>
              <w:top w:val="nil"/>
              <w:left w:val="nil"/>
              <w:bottom w:val="nil"/>
              <w:right w:val="nil"/>
            </w:tcBorders>
            <w:hideMark/>
          </w:tcPr>
          <w:p w14:paraId="05E0EABC" w14:textId="77777777" w:rsidR="00011DD7" w:rsidRDefault="00011DD7" w:rsidP="00B366FE">
            <w:pPr>
              <w:spacing w:line="-199" w:lineRule="auto"/>
              <w:rPr>
                <w:rFonts w:ascii="Arial" w:hAnsi="Arial" w:cs="Arial"/>
                <w:color w:val="000000"/>
                <w:sz w:val="22"/>
                <w:szCs w:val="22"/>
              </w:rPr>
            </w:pPr>
            <w:r>
              <w:rPr>
                <w:rFonts w:ascii="Arial" w:hAnsi="Arial" w:cs="Arial"/>
                <w:color w:val="000000"/>
                <w:sz w:val="22"/>
                <w:szCs w:val="22"/>
              </w:rPr>
              <w:t> </w:t>
            </w:r>
          </w:p>
        </w:tc>
      </w:tr>
      <w:tr w:rsidR="00011DD7" w14:paraId="573D01C6" w14:textId="77777777" w:rsidTr="00B366FE">
        <w:trPr>
          <w:gridAfter w:val="8"/>
          <w:wAfter w:w="2505" w:type="dxa"/>
          <w:trHeight w:hRule="exact" w:val="400"/>
        </w:trPr>
        <w:tc>
          <w:tcPr>
            <w:tcW w:w="3331" w:type="dxa"/>
            <w:gridSpan w:val="2"/>
            <w:tcBorders>
              <w:top w:val="nil"/>
              <w:left w:val="nil"/>
              <w:bottom w:val="nil"/>
              <w:right w:val="nil"/>
            </w:tcBorders>
            <w:hideMark/>
          </w:tcPr>
          <w:p w14:paraId="47A89AEF" w14:textId="77777777" w:rsidR="00011DD7" w:rsidRDefault="00011DD7" w:rsidP="00B366FE">
            <w:pPr>
              <w:ind w:right="-1"/>
              <w:rPr>
                <w:rFonts w:ascii="Arial" w:hAnsi="Arial" w:cs="Arial"/>
                <w:color w:val="000000"/>
                <w:sz w:val="22"/>
                <w:szCs w:val="22"/>
              </w:rPr>
            </w:pPr>
            <w:r>
              <w:rPr>
                <w:rFonts w:ascii="Arial" w:hAnsi="Arial" w:cs="Arial"/>
                <w:color w:val="000000"/>
                <w:sz w:val="22"/>
                <w:szCs w:val="22"/>
              </w:rPr>
              <w:t xml:space="preserve">UE citizens: </w:t>
            </w:r>
            <w:proofErr w:type="spellStart"/>
            <w:r>
              <w:rPr>
                <w:rFonts w:ascii="Arial" w:hAnsi="Arial" w:cs="Arial"/>
                <w:color w:val="000000"/>
                <w:sz w:val="22"/>
                <w:szCs w:val="22"/>
              </w:rPr>
              <w:t>citizenship</w:t>
            </w:r>
            <w:proofErr w:type="spellEnd"/>
          </w:p>
        </w:tc>
        <w:tc>
          <w:tcPr>
            <w:tcW w:w="4119" w:type="dxa"/>
            <w:gridSpan w:val="7"/>
            <w:tcBorders>
              <w:top w:val="single" w:sz="6" w:space="0" w:color="auto"/>
              <w:left w:val="single" w:sz="6" w:space="0" w:color="auto"/>
              <w:bottom w:val="single" w:sz="6" w:space="0" w:color="auto"/>
              <w:right w:val="single" w:sz="6" w:space="0" w:color="auto"/>
            </w:tcBorders>
            <w:hideMark/>
          </w:tcPr>
          <w:p w14:paraId="2A4C96AC" w14:textId="77777777" w:rsidR="00011DD7" w:rsidRDefault="00011DD7" w:rsidP="00B366FE">
            <w:pPr>
              <w:spacing w:line="-398" w:lineRule="auto"/>
              <w:ind w:right="-1"/>
              <w:rPr>
                <w:rFonts w:ascii="Arial" w:hAnsi="Arial" w:cs="Arial"/>
                <w:color w:val="000000"/>
                <w:sz w:val="22"/>
                <w:szCs w:val="22"/>
              </w:rPr>
            </w:pPr>
            <w:r>
              <w:rPr>
                <w:rFonts w:ascii="Arial" w:hAnsi="Arial" w:cs="Arial"/>
                <w:color w:val="000000"/>
                <w:sz w:val="22"/>
                <w:szCs w:val="22"/>
              </w:rPr>
              <w:t> </w:t>
            </w:r>
          </w:p>
        </w:tc>
      </w:tr>
      <w:tr w:rsidR="00011DD7" w14:paraId="43E54DF8" w14:textId="77777777" w:rsidTr="00B366FE">
        <w:trPr>
          <w:gridAfter w:val="5"/>
          <w:wAfter w:w="1915" w:type="dxa"/>
          <w:trHeight w:hRule="exact" w:val="200"/>
        </w:trPr>
        <w:tc>
          <w:tcPr>
            <w:tcW w:w="2910" w:type="dxa"/>
            <w:tcBorders>
              <w:top w:val="nil"/>
              <w:left w:val="nil"/>
              <w:bottom w:val="nil"/>
              <w:right w:val="nil"/>
            </w:tcBorders>
            <w:hideMark/>
          </w:tcPr>
          <w:p w14:paraId="5A79F919" w14:textId="77777777" w:rsidR="00011DD7" w:rsidRDefault="00011DD7" w:rsidP="00B366FE">
            <w:pPr>
              <w:spacing w:line="200" w:lineRule="atLeast"/>
              <w:rPr>
                <w:rFonts w:ascii="Arial" w:hAnsi="Arial" w:cs="Arial"/>
                <w:color w:val="000000"/>
                <w:sz w:val="22"/>
                <w:szCs w:val="22"/>
              </w:rPr>
            </w:pPr>
            <w:r>
              <w:rPr>
                <w:rFonts w:ascii="Arial" w:hAnsi="Arial" w:cs="Arial"/>
                <w:color w:val="000000"/>
                <w:sz w:val="22"/>
                <w:szCs w:val="22"/>
              </w:rPr>
              <w:t> </w:t>
            </w:r>
          </w:p>
        </w:tc>
        <w:tc>
          <w:tcPr>
            <w:tcW w:w="5130" w:type="dxa"/>
            <w:gridSpan w:val="11"/>
            <w:tcBorders>
              <w:top w:val="nil"/>
              <w:left w:val="nil"/>
              <w:bottom w:val="nil"/>
              <w:right w:val="nil"/>
            </w:tcBorders>
            <w:hideMark/>
          </w:tcPr>
          <w:p w14:paraId="14560AB4" w14:textId="77777777" w:rsidR="00011DD7" w:rsidRDefault="00011DD7" w:rsidP="00B366FE">
            <w:pPr>
              <w:spacing w:line="-199" w:lineRule="auto"/>
              <w:rPr>
                <w:rFonts w:ascii="Arial" w:hAnsi="Arial" w:cs="Arial"/>
                <w:color w:val="000000"/>
                <w:sz w:val="22"/>
                <w:szCs w:val="22"/>
              </w:rPr>
            </w:pPr>
            <w:r>
              <w:rPr>
                <w:rFonts w:ascii="Arial" w:hAnsi="Arial" w:cs="Arial"/>
                <w:color w:val="000000"/>
                <w:sz w:val="22"/>
                <w:szCs w:val="22"/>
              </w:rPr>
              <w:t> </w:t>
            </w:r>
          </w:p>
        </w:tc>
      </w:tr>
      <w:tr w:rsidR="00011DD7" w14:paraId="10AB7382" w14:textId="77777777" w:rsidTr="00B366FE">
        <w:trPr>
          <w:gridAfter w:val="8"/>
          <w:wAfter w:w="2505" w:type="dxa"/>
          <w:trHeight w:hRule="exact" w:val="538"/>
        </w:trPr>
        <w:tc>
          <w:tcPr>
            <w:tcW w:w="3331" w:type="dxa"/>
            <w:gridSpan w:val="2"/>
            <w:tcBorders>
              <w:top w:val="nil"/>
              <w:left w:val="nil"/>
              <w:bottom w:val="nil"/>
              <w:right w:val="nil"/>
            </w:tcBorders>
            <w:hideMark/>
          </w:tcPr>
          <w:p w14:paraId="4EECEDDF" w14:textId="77777777" w:rsidR="00011DD7" w:rsidRDefault="00011DD7" w:rsidP="00B366FE">
            <w:pPr>
              <w:ind w:right="-1"/>
              <w:rPr>
                <w:rFonts w:ascii="Arial" w:hAnsi="Arial" w:cs="Arial"/>
                <w:color w:val="000000"/>
                <w:sz w:val="22"/>
                <w:szCs w:val="22"/>
              </w:rPr>
            </w:pPr>
            <w:r>
              <w:rPr>
                <w:rFonts w:ascii="Arial" w:hAnsi="Arial" w:cs="Arial"/>
                <w:color w:val="000000"/>
                <w:sz w:val="22"/>
                <w:szCs w:val="22"/>
              </w:rPr>
              <w:t xml:space="preserve">Non-UE citizens: </w:t>
            </w:r>
            <w:proofErr w:type="spellStart"/>
            <w:r>
              <w:rPr>
                <w:rFonts w:ascii="Arial" w:hAnsi="Arial" w:cs="Arial"/>
                <w:color w:val="000000"/>
                <w:sz w:val="22"/>
                <w:szCs w:val="22"/>
              </w:rPr>
              <w:t>citizenship</w:t>
            </w:r>
            <w:proofErr w:type="spellEnd"/>
          </w:p>
        </w:tc>
        <w:tc>
          <w:tcPr>
            <w:tcW w:w="4119" w:type="dxa"/>
            <w:gridSpan w:val="7"/>
            <w:tcBorders>
              <w:top w:val="single" w:sz="6" w:space="0" w:color="auto"/>
              <w:left w:val="single" w:sz="6" w:space="0" w:color="auto"/>
              <w:bottom w:val="single" w:sz="6" w:space="0" w:color="auto"/>
              <w:right w:val="single" w:sz="6" w:space="0" w:color="auto"/>
            </w:tcBorders>
            <w:hideMark/>
          </w:tcPr>
          <w:p w14:paraId="726E687D" w14:textId="77777777" w:rsidR="00011DD7" w:rsidRDefault="00011DD7" w:rsidP="00B366FE">
            <w:pPr>
              <w:spacing w:line="-398" w:lineRule="auto"/>
              <w:ind w:right="-1"/>
              <w:rPr>
                <w:rFonts w:ascii="Arial" w:hAnsi="Arial" w:cs="Arial"/>
                <w:color w:val="000000"/>
                <w:sz w:val="22"/>
                <w:szCs w:val="22"/>
              </w:rPr>
            </w:pPr>
            <w:r>
              <w:rPr>
                <w:rFonts w:ascii="Arial" w:hAnsi="Arial" w:cs="Arial"/>
                <w:color w:val="000000"/>
                <w:sz w:val="22"/>
                <w:szCs w:val="22"/>
              </w:rPr>
              <w:t> </w:t>
            </w:r>
          </w:p>
        </w:tc>
      </w:tr>
    </w:tbl>
    <w:p w14:paraId="1C7AEB84" w14:textId="77777777" w:rsidR="00011DD7" w:rsidRDefault="00011DD7" w:rsidP="00011DD7">
      <w:pPr>
        <w:rPr>
          <w:rFonts w:ascii="Arial" w:hAnsi="Arial" w:cs="Arial"/>
          <w:color w:val="000000"/>
          <w:sz w:val="22"/>
          <w:szCs w:val="22"/>
        </w:rPr>
      </w:pPr>
    </w:p>
    <w:p w14:paraId="32A9DDA7" w14:textId="77777777" w:rsidR="00011DD7" w:rsidRDefault="00011DD7" w:rsidP="00011DD7">
      <w:pPr>
        <w:rPr>
          <w:rFonts w:ascii="Arial" w:hAnsi="Arial" w:cs="Arial"/>
          <w:color w:val="000000"/>
          <w:sz w:val="22"/>
          <w:szCs w:val="22"/>
        </w:rPr>
      </w:pPr>
    </w:p>
    <w:tbl>
      <w:tblPr>
        <w:tblW w:w="10515" w:type="dxa"/>
        <w:tblLayout w:type="fixed"/>
        <w:tblCellMar>
          <w:left w:w="70" w:type="dxa"/>
          <w:right w:w="70" w:type="dxa"/>
        </w:tblCellMar>
        <w:tblLook w:val="04A0" w:firstRow="1" w:lastRow="0" w:firstColumn="1" w:lastColumn="0" w:noHBand="0" w:noVBand="1"/>
      </w:tblPr>
      <w:tblGrid>
        <w:gridCol w:w="3852"/>
        <w:gridCol w:w="51"/>
        <w:gridCol w:w="489"/>
        <w:gridCol w:w="241"/>
        <w:gridCol w:w="5882"/>
      </w:tblGrid>
      <w:tr w:rsidR="00011DD7" w14:paraId="0EF531D2" w14:textId="77777777" w:rsidTr="00B366FE">
        <w:trPr>
          <w:trHeight w:hRule="exact" w:val="676"/>
        </w:trPr>
        <w:tc>
          <w:tcPr>
            <w:tcW w:w="3901" w:type="dxa"/>
            <w:gridSpan w:val="2"/>
            <w:hideMark/>
          </w:tcPr>
          <w:p w14:paraId="39A91A13" w14:textId="77777777" w:rsidR="00011DD7" w:rsidRDefault="00011DD7" w:rsidP="00B366FE">
            <w:pPr>
              <w:tabs>
                <w:tab w:val="left" w:pos="8931"/>
              </w:tabs>
              <w:rPr>
                <w:rFonts w:ascii="Arial" w:hAnsi="Arial" w:cs="Arial"/>
                <w:color w:val="000000"/>
                <w:sz w:val="22"/>
                <w:szCs w:val="22"/>
              </w:rPr>
            </w:pPr>
            <w:r>
              <w:rPr>
                <w:rFonts w:ascii="Arial" w:hAnsi="Arial" w:cs="Arial"/>
                <w:color w:val="000000"/>
                <w:sz w:val="22"/>
                <w:szCs w:val="22"/>
              </w:rPr>
              <w:t>ELECTORAL LIST REGISTRATION</w:t>
            </w:r>
          </w:p>
          <w:p w14:paraId="275A0C8B" w14:textId="77777777" w:rsidR="00011DD7" w:rsidRDefault="00011DD7" w:rsidP="00B366FE">
            <w:pPr>
              <w:tabs>
                <w:tab w:val="left" w:pos="8931"/>
              </w:tabs>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Only</w:t>
            </w:r>
            <w:proofErr w:type="spellEnd"/>
            <w:r>
              <w:rPr>
                <w:rFonts w:ascii="Arial" w:hAnsi="Arial" w:cs="Arial"/>
                <w:color w:val="000000"/>
                <w:sz w:val="22"/>
                <w:szCs w:val="22"/>
              </w:rPr>
              <w:t xml:space="preserve"> for </w:t>
            </w:r>
            <w:proofErr w:type="spellStart"/>
            <w:r>
              <w:rPr>
                <w:rFonts w:ascii="Arial" w:hAnsi="Arial" w:cs="Arial"/>
                <w:color w:val="000000"/>
                <w:sz w:val="22"/>
                <w:szCs w:val="22"/>
              </w:rPr>
              <w:t>Italian</w:t>
            </w:r>
            <w:proofErr w:type="spellEnd"/>
            <w:r>
              <w:rPr>
                <w:rFonts w:ascii="Arial" w:hAnsi="Arial" w:cs="Arial"/>
                <w:color w:val="000000"/>
                <w:sz w:val="22"/>
                <w:szCs w:val="22"/>
              </w:rPr>
              <w:t xml:space="preserve"> citizens)</w:t>
            </w:r>
          </w:p>
        </w:tc>
        <w:tc>
          <w:tcPr>
            <w:tcW w:w="730" w:type="dxa"/>
            <w:gridSpan w:val="2"/>
            <w:hideMark/>
          </w:tcPr>
          <w:p w14:paraId="449FE878" w14:textId="77777777" w:rsidR="00011DD7" w:rsidRDefault="00011DD7" w:rsidP="00B366FE">
            <w:pPr>
              <w:tabs>
                <w:tab w:val="left" w:pos="8931"/>
              </w:tabs>
              <w:spacing w:line="-398" w:lineRule="auto"/>
              <w:rPr>
                <w:rFonts w:ascii="Arial" w:hAnsi="Arial" w:cs="Arial"/>
                <w:color w:val="000000"/>
                <w:sz w:val="22"/>
                <w:szCs w:val="22"/>
              </w:rPr>
            </w:pPr>
            <w:r>
              <w:rPr>
                <w:rFonts w:ascii="Arial" w:hAnsi="Arial" w:cs="Arial"/>
                <w:color w:val="000000"/>
                <w:sz w:val="22"/>
                <w:szCs w:val="22"/>
              </w:rPr>
              <w:t> </w:t>
            </w:r>
          </w:p>
        </w:tc>
        <w:tc>
          <w:tcPr>
            <w:tcW w:w="5879" w:type="dxa"/>
            <w:hideMark/>
          </w:tcPr>
          <w:p w14:paraId="45A6115F" w14:textId="77777777" w:rsidR="00011DD7" w:rsidRDefault="00011DD7" w:rsidP="00B366FE">
            <w:pPr>
              <w:tabs>
                <w:tab w:val="left" w:pos="8931"/>
              </w:tabs>
              <w:spacing w:line="-398" w:lineRule="auto"/>
              <w:rPr>
                <w:rFonts w:ascii="Arial" w:hAnsi="Arial" w:cs="Arial"/>
                <w:color w:val="000000"/>
                <w:sz w:val="22"/>
                <w:szCs w:val="22"/>
              </w:rPr>
            </w:pPr>
            <w:r>
              <w:rPr>
                <w:rFonts w:ascii="Arial" w:hAnsi="Arial" w:cs="Arial"/>
                <w:color w:val="000000"/>
                <w:sz w:val="22"/>
                <w:szCs w:val="22"/>
              </w:rPr>
              <w:t> </w:t>
            </w:r>
          </w:p>
        </w:tc>
      </w:tr>
      <w:tr w:rsidR="00011DD7" w14:paraId="7DE784B2" w14:textId="77777777" w:rsidTr="00B366FE">
        <w:trPr>
          <w:trHeight w:hRule="exact" w:val="400"/>
        </w:trPr>
        <w:tc>
          <w:tcPr>
            <w:tcW w:w="3850" w:type="dxa"/>
            <w:hideMark/>
          </w:tcPr>
          <w:p w14:paraId="6F8503A0" w14:textId="77777777" w:rsidR="00011DD7" w:rsidRDefault="00011DD7" w:rsidP="00B366FE">
            <w:pPr>
              <w:rPr>
                <w:rFonts w:ascii="Arial" w:hAnsi="Arial" w:cs="Arial"/>
                <w:color w:val="000000"/>
                <w:sz w:val="22"/>
                <w:szCs w:val="22"/>
              </w:rPr>
            </w:pPr>
            <w:r>
              <w:rPr>
                <w:rFonts w:ascii="Arial" w:hAnsi="Arial" w:cs="Arial"/>
                <w:color w:val="000000"/>
                <w:sz w:val="22"/>
                <w:szCs w:val="22"/>
              </w:rPr>
              <w:t> </w:t>
            </w:r>
          </w:p>
        </w:tc>
        <w:tc>
          <w:tcPr>
            <w:tcW w:w="540" w:type="dxa"/>
            <w:gridSpan w:val="2"/>
            <w:tcBorders>
              <w:top w:val="single" w:sz="6" w:space="0" w:color="auto"/>
              <w:left w:val="single" w:sz="6" w:space="0" w:color="auto"/>
              <w:bottom w:val="single" w:sz="6" w:space="0" w:color="auto"/>
              <w:right w:val="single" w:sz="6" w:space="0" w:color="auto"/>
            </w:tcBorders>
            <w:hideMark/>
          </w:tcPr>
          <w:p w14:paraId="5CE9161F" w14:textId="77777777" w:rsidR="00011DD7" w:rsidRDefault="00011DD7" w:rsidP="00B366FE">
            <w:pPr>
              <w:tabs>
                <w:tab w:val="left" w:pos="8931"/>
              </w:tabs>
              <w:spacing w:line="-398" w:lineRule="auto"/>
              <w:rPr>
                <w:rFonts w:ascii="Arial" w:hAnsi="Arial" w:cs="Arial"/>
                <w:color w:val="000000"/>
                <w:sz w:val="22"/>
                <w:szCs w:val="22"/>
              </w:rPr>
            </w:pPr>
            <w:r>
              <w:rPr>
                <w:rFonts w:ascii="Arial" w:hAnsi="Arial" w:cs="Arial"/>
                <w:color w:val="000000"/>
                <w:sz w:val="22"/>
                <w:szCs w:val="22"/>
              </w:rPr>
              <w:t>Y</w:t>
            </w:r>
          </w:p>
        </w:tc>
        <w:tc>
          <w:tcPr>
            <w:tcW w:w="6120" w:type="dxa"/>
            <w:gridSpan w:val="2"/>
            <w:hideMark/>
          </w:tcPr>
          <w:p w14:paraId="75028CFC" w14:textId="77777777" w:rsidR="00011DD7" w:rsidRDefault="00011DD7" w:rsidP="00B366FE">
            <w:pPr>
              <w:spacing w:line="-398" w:lineRule="auto"/>
              <w:rPr>
                <w:rFonts w:ascii="Arial" w:hAnsi="Arial" w:cs="Arial"/>
                <w:color w:val="000000"/>
                <w:sz w:val="22"/>
                <w:szCs w:val="22"/>
              </w:rPr>
            </w:pPr>
            <w:proofErr w:type="gramStart"/>
            <w:r>
              <w:rPr>
                <w:rFonts w:ascii="Arial" w:hAnsi="Arial" w:cs="Arial"/>
                <w:color w:val="000000"/>
                <w:sz w:val="22"/>
                <w:szCs w:val="22"/>
              </w:rPr>
              <w:t>Comune:_</w:t>
            </w:r>
            <w:proofErr w:type="gramEnd"/>
            <w:r>
              <w:rPr>
                <w:rFonts w:ascii="Arial" w:hAnsi="Arial" w:cs="Arial"/>
                <w:color w:val="000000"/>
                <w:sz w:val="22"/>
                <w:szCs w:val="22"/>
              </w:rPr>
              <w:t>_________________________________</w:t>
            </w:r>
          </w:p>
        </w:tc>
      </w:tr>
      <w:tr w:rsidR="00011DD7" w14:paraId="0FC3508A" w14:textId="77777777" w:rsidTr="00B366FE">
        <w:trPr>
          <w:trHeight w:hRule="exact" w:val="400"/>
        </w:trPr>
        <w:tc>
          <w:tcPr>
            <w:tcW w:w="3850" w:type="dxa"/>
            <w:tcBorders>
              <w:top w:val="nil"/>
              <w:left w:val="nil"/>
              <w:bottom w:val="nil"/>
              <w:right w:val="single" w:sz="6" w:space="0" w:color="auto"/>
            </w:tcBorders>
            <w:hideMark/>
          </w:tcPr>
          <w:p w14:paraId="35DAA942" w14:textId="77777777" w:rsidR="00011DD7" w:rsidRDefault="00011DD7" w:rsidP="00B366FE">
            <w:pPr>
              <w:rPr>
                <w:rFonts w:ascii="Arial" w:hAnsi="Arial" w:cs="Arial"/>
                <w:color w:val="000000"/>
                <w:sz w:val="22"/>
                <w:szCs w:val="22"/>
              </w:rPr>
            </w:pPr>
            <w:r>
              <w:rPr>
                <w:rFonts w:ascii="Arial" w:hAnsi="Arial" w:cs="Arial"/>
                <w:color w:val="000000"/>
                <w:sz w:val="22"/>
                <w:szCs w:val="22"/>
              </w:rPr>
              <w:t> </w:t>
            </w:r>
          </w:p>
        </w:tc>
        <w:tc>
          <w:tcPr>
            <w:tcW w:w="540" w:type="dxa"/>
            <w:gridSpan w:val="2"/>
            <w:tcBorders>
              <w:top w:val="single" w:sz="6" w:space="0" w:color="auto"/>
              <w:left w:val="nil"/>
              <w:bottom w:val="single" w:sz="6" w:space="0" w:color="auto"/>
              <w:right w:val="single" w:sz="6" w:space="0" w:color="auto"/>
            </w:tcBorders>
            <w:hideMark/>
          </w:tcPr>
          <w:p w14:paraId="209C27EA" w14:textId="77777777" w:rsidR="00011DD7" w:rsidRDefault="00011DD7" w:rsidP="00B366FE">
            <w:pPr>
              <w:spacing w:line="-398" w:lineRule="auto"/>
              <w:rPr>
                <w:rFonts w:ascii="Arial" w:hAnsi="Arial" w:cs="Arial"/>
                <w:color w:val="000000"/>
                <w:sz w:val="22"/>
                <w:szCs w:val="22"/>
              </w:rPr>
            </w:pPr>
            <w:r>
              <w:rPr>
                <w:rFonts w:ascii="Arial" w:hAnsi="Arial" w:cs="Arial"/>
                <w:color w:val="000000"/>
                <w:sz w:val="22"/>
                <w:szCs w:val="22"/>
              </w:rPr>
              <w:t>NO</w:t>
            </w:r>
          </w:p>
        </w:tc>
        <w:tc>
          <w:tcPr>
            <w:tcW w:w="6120" w:type="dxa"/>
            <w:gridSpan w:val="2"/>
            <w:hideMark/>
          </w:tcPr>
          <w:p w14:paraId="21B3F4CE" w14:textId="77777777" w:rsidR="00011DD7" w:rsidRDefault="00011DD7" w:rsidP="00B366FE">
            <w:pPr>
              <w:spacing w:line="-398" w:lineRule="auto"/>
              <w:rPr>
                <w:rFonts w:ascii="Arial" w:hAnsi="Arial" w:cs="Arial"/>
                <w:color w:val="000000"/>
                <w:sz w:val="22"/>
                <w:szCs w:val="22"/>
              </w:rPr>
            </w:pPr>
            <w:proofErr w:type="spellStart"/>
            <w:r>
              <w:rPr>
                <w:rFonts w:ascii="Arial" w:hAnsi="Arial" w:cs="Arial"/>
                <w:color w:val="000000"/>
                <w:sz w:val="22"/>
                <w:szCs w:val="22"/>
              </w:rPr>
              <w:t>Since</w:t>
            </w:r>
            <w:proofErr w:type="spellEnd"/>
            <w:r>
              <w:rPr>
                <w:rFonts w:ascii="Arial" w:hAnsi="Arial" w:cs="Arial"/>
                <w:color w:val="000000"/>
                <w:sz w:val="22"/>
                <w:szCs w:val="22"/>
              </w:rPr>
              <w:t xml:space="preserve"> ___________________________________</w:t>
            </w:r>
          </w:p>
        </w:tc>
      </w:tr>
    </w:tbl>
    <w:p w14:paraId="52F57F78" w14:textId="77777777" w:rsidR="00011DD7" w:rsidRDefault="00011DD7" w:rsidP="00011DD7">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4A0" w:firstRow="1" w:lastRow="0" w:firstColumn="1" w:lastColumn="0" w:noHBand="0" w:noVBand="1"/>
      </w:tblPr>
      <w:tblGrid>
        <w:gridCol w:w="3850"/>
        <w:gridCol w:w="540"/>
        <w:gridCol w:w="216"/>
        <w:gridCol w:w="4536"/>
      </w:tblGrid>
      <w:tr w:rsidR="00011DD7" w14:paraId="07277653" w14:textId="77777777" w:rsidTr="00B366FE">
        <w:trPr>
          <w:gridAfter w:val="1"/>
          <w:wAfter w:w="4536" w:type="dxa"/>
          <w:trHeight w:hRule="exact" w:val="400"/>
        </w:trPr>
        <w:tc>
          <w:tcPr>
            <w:tcW w:w="3850" w:type="dxa"/>
            <w:hideMark/>
          </w:tcPr>
          <w:p w14:paraId="2F28076B" w14:textId="77777777" w:rsidR="00011DD7" w:rsidRDefault="00011DD7" w:rsidP="00B366FE">
            <w:pPr>
              <w:pStyle w:val="Titolo2"/>
              <w:tabs>
                <w:tab w:val="left" w:pos="2694"/>
                <w:tab w:val="left" w:pos="8931"/>
              </w:tabs>
              <w:rPr>
                <w:rFonts w:ascii="Arial" w:hAnsi="Arial" w:cs="Arial"/>
                <w:color w:val="000000"/>
                <w:sz w:val="22"/>
                <w:szCs w:val="22"/>
              </w:rPr>
            </w:pPr>
            <w:r>
              <w:rPr>
                <w:rFonts w:ascii="Arial" w:hAnsi="Arial" w:cs="Arial"/>
                <w:b w:val="0"/>
                <w:bCs w:val="0"/>
                <w:i w:val="0"/>
                <w:iCs w:val="0"/>
                <w:color w:val="000000"/>
                <w:sz w:val="22"/>
                <w:szCs w:val="22"/>
              </w:rPr>
              <w:lastRenderedPageBreak/>
              <w:br w:type="page"/>
            </w:r>
            <w:proofErr w:type="spellStart"/>
            <w:r>
              <w:rPr>
                <w:rFonts w:ascii="Arial" w:hAnsi="Arial" w:cs="Arial"/>
                <w:color w:val="000000"/>
                <w:sz w:val="22"/>
                <w:szCs w:val="22"/>
              </w:rPr>
              <w:t>Criminal</w:t>
            </w:r>
            <w:proofErr w:type="spellEnd"/>
            <w:r>
              <w:rPr>
                <w:rFonts w:ascii="Arial" w:hAnsi="Arial" w:cs="Arial"/>
                <w:color w:val="000000"/>
                <w:sz w:val="22"/>
                <w:szCs w:val="22"/>
              </w:rPr>
              <w:t xml:space="preserve"> </w:t>
            </w:r>
            <w:proofErr w:type="spellStart"/>
            <w:r>
              <w:rPr>
                <w:rFonts w:ascii="Arial" w:hAnsi="Arial" w:cs="Arial"/>
                <w:color w:val="000000"/>
                <w:sz w:val="22"/>
                <w:szCs w:val="22"/>
              </w:rPr>
              <w:t>convictions</w:t>
            </w:r>
            <w:proofErr w:type="spellEnd"/>
            <w:r>
              <w:rPr>
                <w:rFonts w:ascii="Arial" w:hAnsi="Arial" w:cs="Arial"/>
                <w:color w:val="000000"/>
                <w:sz w:val="22"/>
                <w:szCs w:val="22"/>
              </w:rPr>
              <w:t xml:space="preserve"> (a)</w:t>
            </w:r>
          </w:p>
        </w:tc>
        <w:tc>
          <w:tcPr>
            <w:tcW w:w="540" w:type="dxa"/>
            <w:tcBorders>
              <w:top w:val="single" w:sz="6" w:space="0" w:color="auto"/>
              <w:left w:val="single" w:sz="6" w:space="0" w:color="auto"/>
              <w:bottom w:val="single" w:sz="6" w:space="0" w:color="auto"/>
              <w:right w:val="single" w:sz="6" w:space="0" w:color="auto"/>
            </w:tcBorders>
            <w:hideMark/>
          </w:tcPr>
          <w:p w14:paraId="2DB17222" w14:textId="77777777" w:rsidR="00011DD7" w:rsidRDefault="00011DD7" w:rsidP="00B366FE">
            <w:pPr>
              <w:spacing w:line="-398" w:lineRule="auto"/>
              <w:rPr>
                <w:rFonts w:ascii="Arial" w:hAnsi="Arial" w:cs="Arial"/>
                <w:color w:val="000000"/>
                <w:sz w:val="22"/>
                <w:szCs w:val="22"/>
              </w:rPr>
            </w:pPr>
            <w:r>
              <w:rPr>
                <w:rFonts w:ascii="Arial" w:hAnsi="Arial" w:cs="Arial"/>
                <w:color w:val="000000"/>
                <w:sz w:val="22"/>
                <w:szCs w:val="22"/>
              </w:rPr>
              <w:t>NO</w:t>
            </w:r>
          </w:p>
        </w:tc>
        <w:tc>
          <w:tcPr>
            <w:tcW w:w="216" w:type="dxa"/>
            <w:hideMark/>
          </w:tcPr>
          <w:p w14:paraId="0B74492A" w14:textId="77777777" w:rsidR="00011DD7" w:rsidRDefault="00011DD7" w:rsidP="00B366FE">
            <w:pPr>
              <w:tabs>
                <w:tab w:val="left" w:pos="8931"/>
              </w:tabs>
              <w:spacing w:line="-398" w:lineRule="auto"/>
              <w:rPr>
                <w:rFonts w:ascii="Arial" w:hAnsi="Arial" w:cs="Arial"/>
                <w:color w:val="000000"/>
                <w:sz w:val="22"/>
                <w:szCs w:val="22"/>
              </w:rPr>
            </w:pPr>
            <w:r>
              <w:rPr>
                <w:rFonts w:ascii="Arial" w:hAnsi="Arial" w:cs="Arial"/>
                <w:color w:val="000000"/>
                <w:sz w:val="22"/>
                <w:szCs w:val="22"/>
              </w:rPr>
              <w:t> </w:t>
            </w:r>
          </w:p>
        </w:tc>
      </w:tr>
      <w:tr w:rsidR="00011DD7" w14:paraId="30A0E835" w14:textId="77777777" w:rsidTr="00B366FE">
        <w:trPr>
          <w:trHeight w:hRule="exact" w:val="400"/>
        </w:trPr>
        <w:tc>
          <w:tcPr>
            <w:tcW w:w="3850" w:type="dxa"/>
            <w:tcBorders>
              <w:top w:val="nil"/>
              <w:left w:val="nil"/>
              <w:bottom w:val="nil"/>
              <w:right w:val="single" w:sz="6" w:space="0" w:color="auto"/>
            </w:tcBorders>
            <w:hideMark/>
          </w:tcPr>
          <w:p w14:paraId="0FF30C1F" w14:textId="77777777" w:rsidR="00011DD7" w:rsidRDefault="00011DD7" w:rsidP="00B366FE">
            <w:pPr>
              <w:tabs>
                <w:tab w:val="left" w:pos="8931"/>
              </w:tabs>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6" w:space="0" w:color="auto"/>
              <w:left w:val="nil"/>
              <w:bottom w:val="single" w:sz="6" w:space="0" w:color="auto"/>
              <w:right w:val="single" w:sz="6" w:space="0" w:color="auto"/>
            </w:tcBorders>
            <w:hideMark/>
          </w:tcPr>
          <w:p w14:paraId="7A24BD0D" w14:textId="77777777" w:rsidR="00011DD7" w:rsidRDefault="00011DD7" w:rsidP="00B366FE">
            <w:pPr>
              <w:tabs>
                <w:tab w:val="left" w:pos="8931"/>
              </w:tabs>
              <w:spacing w:line="-398" w:lineRule="auto"/>
              <w:ind w:right="-2055"/>
              <w:rPr>
                <w:rFonts w:ascii="Arial" w:hAnsi="Arial" w:cs="Arial"/>
                <w:color w:val="000000"/>
                <w:sz w:val="22"/>
                <w:szCs w:val="22"/>
              </w:rPr>
            </w:pPr>
            <w:r>
              <w:rPr>
                <w:rFonts w:ascii="Arial" w:hAnsi="Arial" w:cs="Arial"/>
                <w:color w:val="000000"/>
                <w:sz w:val="22"/>
                <w:szCs w:val="22"/>
              </w:rPr>
              <w:t>SI</w:t>
            </w:r>
          </w:p>
        </w:tc>
        <w:tc>
          <w:tcPr>
            <w:tcW w:w="4752" w:type="dxa"/>
            <w:gridSpan w:val="2"/>
            <w:hideMark/>
          </w:tcPr>
          <w:p w14:paraId="6E7599F9" w14:textId="77777777" w:rsidR="00011DD7" w:rsidRDefault="00011DD7" w:rsidP="00B366FE">
            <w:pPr>
              <w:tabs>
                <w:tab w:val="left" w:pos="8931"/>
              </w:tabs>
              <w:spacing w:line="-398" w:lineRule="auto"/>
              <w:ind w:right="-2055"/>
              <w:rPr>
                <w:rFonts w:ascii="Arial" w:hAnsi="Arial" w:cs="Arial"/>
                <w:color w:val="000000"/>
                <w:sz w:val="22"/>
                <w:szCs w:val="22"/>
              </w:rPr>
            </w:pPr>
            <w:proofErr w:type="spellStart"/>
            <w:r>
              <w:rPr>
                <w:rFonts w:ascii="Arial" w:hAnsi="Arial" w:cs="Arial"/>
                <w:color w:val="000000"/>
                <w:sz w:val="22"/>
                <w:szCs w:val="22"/>
              </w:rPr>
              <w:t>Which</w:t>
            </w:r>
            <w:proofErr w:type="spellEnd"/>
            <w:r>
              <w:rPr>
                <w:rFonts w:ascii="Arial" w:hAnsi="Arial" w:cs="Arial"/>
                <w:color w:val="000000"/>
                <w:sz w:val="22"/>
                <w:szCs w:val="22"/>
              </w:rPr>
              <w:t xml:space="preserve"> _____________________________________</w:t>
            </w:r>
          </w:p>
        </w:tc>
      </w:tr>
    </w:tbl>
    <w:p w14:paraId="27F911BF" w14:textId="77777777" w:rsidR="00011DD7" w:rsidRDefault="00011DD7" w:rsidP="00011DD7">
      <w:pPr>
        <w:rPr>
          <w:rFonts w:ascii="Arial" w:hAnsi="Arial" w:cs="Arial"/>
          <w:sz w:val="22"/>
          <w:szCs w:val="22"/>
        </w:rPr>
      </w:pPr>
      <w:r>
        <w:rPr>
          <w:rFonts w:ascii="Arial" w:hAnsi="Arial" w:cs="Arial"/>
          <w:sz w:val="22"/>
          <w:szCs w:val="22"/>
        </w:rPr>
        <w:t> </w:t>
      </w:r>
    </w:p>
    <w:p w14:paraId="192A93B9" w14:textId="77777777" w:rsidR="00011DD7" w:rsidRDefault="00011DD7" w:rsidP="00011DD7">
      <w:pPr>
        <w:rPr>
          <w:rFonts w:ascii="Arial" w:hAnsi="Arial" w:cs="Arial"/>
          <w:b/>
          <w:bCs/>
          <w:sz w:val="22"/>
          <w:szCs w:val="22"/>
          <w:u w:val="single"/>
        </w:rPr>
      </w:pPr>
      <w:proofErr w:type="gramStart"/>
      <w:r>
        <w:rPr>
          <w:rFonts w:ascii="Arial" w:hAnsi="Arial" w:cs="Arial"/>
          <w:b/>
          <w:bCs/>
          <w:sz w:val="22"/>
          <w:szCs w:val="22"/>
          <w:u w:val="single"/>
        </w:rPr>
        <w:t>REQUIREMENTS :</w:t>
      </w:r>
      <w:proofErr w:type="gramEnd"/>
      <w:r>
        <w:rPr>
          <w:rFonts w:ascii="Arial" w:hAnsi="Arial" w:cs="Arial"/>
          <w:b/>
          <w:bCs/>
          <w:sz w:val="22"/>
          <w:szCs w:val="22"/>
          <w:u w:val="single"/>
        </w:rPr>
        <w:t xml:space="preserve"> </w:t>
      </w:r>
    </w:p>
    <w:p w14:paraId="1171D0B0" w14:textId="77777777" w:rsidR="00011DD7" w:rsidRDefault="00011DD7" w:rsidP="00011DD7">
      <w:pPr>
        <w:rPr>
          <w:rFonts w:ascii="Arial" w:hAnsi="Arial" w:cs="Arial"/>
          <w:sz w:val="22"/>
          <w:szCs w:val="22"/>
        </w:rPr>
      </w:pPr>
      <w:r>
        <w:rPr>
          <w:rFonts w:ascii="Arial" w:hAnsi="Arial" w:cs="Arial"/>
          <w:sz w:val="22"/>
          <w:szCs w:val="22"/>
        </w:rPr>
        <w:t> </w:t>
      </w:r>
    </w:p>
    <w:p w14:paraId="565FB76B" w14:textId="1F2007C1" w:rsidR="00011DD7" w:rsidRDefault="00011DD7" w:rsidP="00011DD7">
      <w:pPr>
        <w:pStyle w:val="Paragrafoelenco"/>
        <w:numPr>
          <w:ilvl w:val="0"/>
          <w:numId w:val="1"/>
        </w:numPr>
        <w:ind w:left="284" w:hanging="284"/>
        <w:rPr>
          <w:rFonts w:ascii="Arial" w:hAnsi="Arial" w:cs="Arial"/>
          <w:bCs/>
          <w:sz w:val="22"/>
          <w:szCs w:val="22"/>
        </w:rPr>
      </w:pPr>
      <w:r>
        <w:rPr>
          <w:rFonts w:ascii="Arial" w:hAnsi="Arial" w:cs="Arial"/>
          <w:bCs/>
          <w:sz w:val="22"/>
          <w:szCs w:val="22"/>
          <w:u w:val="single"/>
        </w:rPr>
        <w:t xml:space="preserve">educational </w:t>
      </w:r>
      <w:proofErr w:type="spellStart"/>
      <w:r>
        <w:rPr>
          <w:rFonts w:ascii="Arial" w:hAnsi="Arial" w:cs="Arial"/>
          <w:bCs/>
          <w:sz w:val="22"/>
          <w:szCs w:val="22"/>
          <w:u w:val="single"/>
        </w:rPr>
        <w:t>qualification</w:t>
      </w:r>
      <w:proofErr w:type="spellEnd"/>
      <w:r w:rsidR="00516D50">
        <w:rPr>
          <w:rFonts w:ascii="Arial" w:hAnsi="Arial" w:cs="Arial"/>
          <w:bCs/>
          <w:sz w:val="22"/>
          <w:szCs w:val="22"/>
          <w:u w:val="single"/>
        </w:rPr>
        <w:t xml:space="preserve"> - DEGREE</w:t>
      </w:r>
      <w:r>
        <w:rPr>
          <w:rFonts w:ascii="Arial" w:hAnsi="Arial" w:cs="Arial"/>
          <w:bCs/>
          <w:sz w:val="22"/>
          <w:szCs w:val="22"/>
        </w:rPr>
        <w:t>:</w:t>
      </w:r>
    </w:p>
    <w:p w14:paraId="310C68A7" w14:textId="77777777" w:rsidR="00011DD7" w:rsidRDefault="00011DD7" w:rsidP="00011DD7">
      <w:pPr>
        <w:rPr>
          <w:rFonts w:ascii="Arial" w:hAnsi="Arial" w:cs="Arial"/>
          <w:sz w:val="22"/>
          <w:szCs w:val="22"/>
        </w:rPr>
      </w:pPr>
      <w:r>
        <w:rPr>
          <w:rFonts w:ascii="Arial" w:hAnsi="Arial" w:cs="Arial"/>
          <w:sz w:val="22"/>
          <w:szCs w:val="22"/>
        </w:rPr>
        <w:t> </w:t>
      </w:r>
    </w:p>
    <w:p w14:paraId="44178DE8" w14:textId="77777777" w:rsidR="00011DD7" w:rsidRDefault="00011DD7" w:rsidP="00011DD7">
      <w:pPr>
        <w:numPr>
          <w:ilvl w:val="0"/>
          <w:numId w:val="2"/>
        </w:numPr>
        <w:spacing w:line="240" w:lineRule="atLeast"/>
        <w:jc w:val="both"/>
        <w:rPr>
          <w:rFonts w:ascii="Arial" w:hAnsi="Arial" w:cs="Arial"/>
          <w:sz w:val="22"/>
          <w:szCs w:val="22"/>
        </w:rPr>
      </w:pPr>
      <w:proofErr w:type="spellStart"/>
      <w:r>
        <w:rPr>
          <w:rFonts w:ascii="Arial" w:hAnsi="Arial" w:cs="Arial"/>
          <w:b/>
          <w:sz w:val="22"/>
          <w:szCs w:val="22"/>
        </w:rPr>
        <w:t>Previous</w:t>
      </w:r>
      <w:proofErr w:type="spellEnd"/>
      <w:r>
        <w:rPr>
          <w:rFonts w:ascii="Arial" w:hAnsi="Arial" w:cs="Arial"/>
          <w:b/>
          <w:sz w:val="22"/>
          <w:szCs w:val="22"/>
        </w:rPr>
        <w:t xml:space="preserve"> </w:t>
      </w:r>
      <w:proofErr w:type="spellStart"/>
      <w:r>
        <w:rPr>
          <w:rFonts w:ascii="Arial" w:hAnsi="Arial" w:cs="Arial"/>
          <w:b/>
          <w:sz w:val="22"/>
          <w:szCs w:val="22"/>
        </w:rPr>
        <w:t>Italian</w:t>
      </w:r>
      <w:proofErr w:type="spellEnd"/>
      <w:r>
        <w:rPr>
          <w:rFonts w:ascii="Arial" w:hAnsi="Arial" w:cs="Arial"/>
          <w:b/>
          <w:sz w:val="22"/>
          <w:szCs w:val="22"/>
        </w:rPr>
        <w:t xml:space="preserve"> system</w:t>
      </w:r>
      <w:r>
        <w:rPr>
          <w:rFonts w:ascii="Arial" w:hAnsi="Arial" w:cs="Arial"/>
          <w:sz w:val="22"/>
          <w:szCs w:val="22"/>
        </w:rPr>
        <w:t>: __________________________________________________</w:t>
      </w:r>
    </w:p>
    <w:p w14:paraId="56ABE2CF" w14:textId="77777777" w:rsidR="00011DD7" w:rsidRDefault="00011DD7" w:rsidP="00011DD7">
      <w:pPr>
        <w:spacing w:line="240" w:lineRule="atLeast"/>
        <w:jc w:val="both"/>
        <w:rPr>
          <w:rFonts w:ascii="Arial" w:hAnsi="Arial" w:cs="Arial"/>
          <w:sz w:val="22"/>
          <w:szCs w:val="22"/>
        </w:rPr>
      </w:pPr>
    </w:p>
    <w:p w14:paraId="1B28FDC3" w14:textId="77777777" w:rsidR="00011DD7" w:rsidRDefault="00011DD7" w:rsidP="00011DD7">
      <w:pPr>
        <w:spacing w:line="240" w:lineRule="atLeast"/>
        <w:jc w:val="both"/>
        <w:rPr>
          <w:rFonts w:ascii="Arial" w:hAnsi="Arial" w:cs="Arial"/>
          <w:sz w:val="22"/>
          <w:szCs w:val="22"/>
        </w:rPr>
      </w:pPr>
      <w:proofErr w:type="spellStart"/>
      <w:r>
        <w:rPr>
          <w:rFonts w:ascii="Arial" w:hAnsi="Arial" w:cs="Arial"/>
          <w:sz w:val="22"/>
          <w:szCs w:val="22"/>
        </w:rPr>
        <w:t>Issued</w:t>
      </w:r>
      <w:proofErr w:type="spellEnd"/>
      <w:r>
        <w:rPr>
          <w:rFonts w:ascii="Arial" w:hAnsi="Arial" w:cs="Arial"/>
          <w:sz w:val="22"/>
          <w:szCs w:val="22"/>
        </w:rPr>
        <w:t xml:space="preserve"> by______________________________________________________________</w:t>
      </w:r>
    </w:p>
    <w:p w14:paraId="0E9BDE29" w14:textId="77777777" w:rsidR="00011DD7" w:rsidRDefault="00011DD7" w:rsidP="00011DD7">
      <w:pPr>
        <w:spacing w:line="240" w:lineRule="atLeast"/>
        <w:jc w:val="both"/>
        <w:rPr>
          <w:rFonts w:ascii="Arial" w:hAnsi="Arial" w:cs="Arial"/>
          <w:sz w:val="22"/>
          <w:szCs w:val="22"/>
        </w:rPr>
      </w:pPr>
    </w:p>
    <w:p w14:paraId="0CA686D7" w14:textId="77777777" w:rsidR="00011DD7" w:rsidRDefault="00011DD7" w:rsidP="00011DD7">
      <w:pPr>
        <w:spacing w:line="240" w:lineRule="atLeast"/>
        <w:jc w:val="both"/>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__________________________________________________Country_________________</w:t>
      </w:r>
    </w:p>
    <w:p w14:paraId="6B8FA591" w14:textId="77777777" w:rsidR="00011DD7" w:rsidRDefault="00011DD7" w:rsidP="00011DD7">
      <w:pPr>
        <w:spacing w:line="240" w:lineRule="atLeast"/>
        <w:jc w:val="both"/>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2792"/>
        <w:gridCol w:w="3132"/>
        <w:gridCol w:w="3218"/>
      </w:tblGrid>
      <w:tr w:rsidR="00011DD7" w14:paraId="6696CD98" w14:textId="77777777" w:rsidTr="00B366FE">
        <w:trPr>
          <w:trHeight w:val="400"/>
        </w:trPr>
        <w:tc>
          <w:tcPr>
            <w:tcW w:w="2792" w:type="dxa"/>
            <w:tcBorders>
              <w:top w:val="nil"/>
              <w:left w:val="nil"/>
              <w:bottom w:val="nil"/>
              <w:right w:val="single" w:sz="6" w:space="0" w:color="auto"/>
            </w:tcBorders>
            <w:tcMar>
              <w:top w:w="0" w:type="dxa"/>
              <w:left w:w="70" w:type="dxa"/>
              <w:bottom w:w="0" w:type="dxa"/>
              <w:right w:w="70" w:type="dxa"/>
            </w:tcMar>
          </w:tcPr>
          <w:p w14:paraId="00CFA61D" w14:textId="77777777" w:rsidR="00011DD7" w:rsidRDefault="00011DD7" w:rsidP="00B366FE">
            <w:pPr>
              <w:spacing w:line="240" w:lineRule="atLeast"/>
              <w:jc w:val="both"/>
              <w:rPr>
                <w:rFonts w:ascii="Arial" w:hAnsi="Arial" w:cs="Arial"/>
                <w:sz w:val="22"/>
                <w:szCs w:val="22"/>
              </w:rPr>
            </w:pPr>
            <w:proofErr w:type="spellStart"/>
            <w:r>
              <w:rPr>
                <w:rFonts w:ascii="Arial" w:hAnsi="Arial" w:cs="Arial"/>
                <w:sz w:val="22"/>
                <w:szCs w:val="22"/>
              </w:rPr>
              <w:t>Obtained</w:t>
            </w:r>
            <w:proofErr w:type="spellEnd"/>
            <w:r>
              <w:rPr>
                <w:rFonts w:ascii="Arial" w:hAnsi="Arial" w:cs="Arial"/>
                <w:sz w:val="22"/>
                <w:szCs w:val="22"/>
              </w:rPr>
              <w:t xml:space="preserve"> in date</w:t>
            </w:r>
          </w:p>
          <w:p w14:paraId="39245285" w14:textId="77777777" w:rsidR="00011DD7" w:rsidRDefault="00011DD7" w:rsidP="00B366FE">
            <w:pPr>
              <w:spacing w:line="240" w:lineRule="atLeast"/>
              <w:jc w:val="both"/>
              <w:rPr>
                <w:rFonts w:ascii="Arial" w:hAnsi="Arial" w:cs="Arial"/>
                <w:sz w:val="22"/>
                <w:szCs w:val="22"/>
              </w:rPr>
            </w:pPr>
          </w:p>
        </w:tc>
        <w:tc>
          <w:tcPr>
            <w:tcW w:w="3132"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14:paraId="417E83B2"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w:t>
            </w:r>
          </w:p>
        </w:tc>
        <w:tc>
          <w:tcPr>
            <w:tcW w:w="3218"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14:paraId="2D8F1EA1"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Rating: …………</w:t>
            </w:r>
          </w:p>
        </w:tc>
      </w:tr>
    </w:tbl>
    <w:p w14:paraId="425A2885" w14:textId="77777777" w:rsidR="00011DD7" w:rsidRDefault="00011DD7" w:rsidP="00011DD7">
      <w:pPr>
        <w:spacing w:line="240" w:lineRule="atLeast"/>
        <w:jc w:val="both"/>
        <w:rPr>
          <w:rFonts w:ascii="Arial" w:hAnsi="Arial" w:cs="Arial"/>
          <w:sz w:val="22"/>
          <w:szCs w:val="22"/>
        </w:rPr>
      </w:pPr>
    </w:p>
    <w:p w14:paraId="17D14A2A" w14:textId="77777777" w:rsidR="00011DD7" w:rsidRDefault="00011DD7" w:rsidP="00011DD7">
      <w:pPr>
        <w:numPr>
          <w:ilvl w:val="0"/>
          <w:numId w:val="2"/>
        </w:numPr>
        <w:jc w:val="both"/>
        <w:rPr>
          <w:rFonts w:ascii="Arial" w:hAnsi="Arial" w:cs="Arial"/>
          <w:sz w:val="22"/>
          <w:szCs w:val="22"/>
        </w:rPr>
      </w:pPr>
      <w:r>
        <w:rPr>
          <w:rFonts w:ascii="Arial" w:hAnsi="Arial" w:cs="Arial"/>
          <w:b/>
          <w:sz w:val="22"/>
          <w:szCs w:val="22"/>
        </w:rPr>
        <w:t xml:space="preserve">New </w:t>
      </w:r>
      <w:proofErr w:type="spellStart"/>
      <w:r>
        <w:rPr>
          <w:rFonts w:ascii="Arial" w:hAnsi="Arial" w:cs="Arial"/>
          <w:b/>
          <w:sz w:val="22"/>
          <w:szCs w:val="22"/>
        </w:rPr>
        <w:t>Italian</w:t>
      </w:r>
      <w:proofErr w:type="spellEnd"/>
      <w:r>
        <w:rPr>
          <w:rFonts w:ascii="Arial" w:hAnsi="Arial" w:cs="Arial"/>
          <w:b/>
          <w:sz w:val="22"/>
          <w:szCs w:val="22"/>
        </w:rPr>
        <w:t xml:space="preserve"> system</w:t>
      </w:r>
      <w:r>
        <w:rPr>
          <w:rFonts w:ascii="Arial" w:hAnsi="Arial" w:cs="Arial"/>
          <w:sz w:val="22"/>
          <w:szCs w:val="22"/>
        </w:rPr>
        <w:t xml:space="preserv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w:t>
      </w:r>
      <w:r>
        <w:rPr>
          <w:rFonts w:ascii="Arial" w:hAnsi="Arial" w:cs="Arial"/>
          <w:color w:val="000000"/>
          <w:sz w:val="22"/>
          <w:szCs w:val="22"/>
        </w:rPr>
        <w:t>______________________________________________</w:t>
      </w:r>
    </w:p>
    <w:p w14:paraId="5316EA8C" w14:textId="77777777" w:rsidR="00011DD7" w:rsidRDefault="00011DD7" w:rsidP="00011DD7">
      <w:pPr>
        <w:spacing w:line="240" w:lineRule="atLeast"/>
        <w:jc w:val="both"/>
        <w:rPr>
          <w:rFonts w:ascii="Arial" w:hAnsi="Arial" w:cs="Arial"/>
          <w:sz w:val="22"/>
          <w:szCs w:val="22"/>
        </w:rPr>
      </w:pPr>
    </w:p>
    <w:p w14:paraId="3130ED07" w14:textId="77777777" w:rsidR="00011DD7" w:rsidRDefault="00011DD7" w:rsidP="00011DD7">
      <w:pPr>
        <w:spacing w:line="240" w:lineRule="atLeast"/>
        <w:jc w:val="both"/>
        <w:rPr>
          <w:rFonts w:ascii="Arial" w:hAnsi="Arial" w:cs="Arial"/>
          <w:sz w:val="22"/>
          <w:szCs w:val="22"/>
        </w:rPr>
      </w:pPr>
      <w:proofErr w:type="spellStart"/>
      <w:r>
        <w:rPr>
          <w:rFonts w:ascii="Arial" w:hAnsi="Arial" w:cs="Arial"/>
          <w:sz w:val="22"/>
          <w:szCs w:val="22"/>
        </w:rPr>
        <w:t>Belonging</w:t>
      </w:r>
      <w:proofErr w:type="spellEnd"/>
      <w:r>
        <w:rPr>
          <w:rFonts w:ascii="Arial" w:hAnsi="Arial" w:cs="Arial"/>
          <w:sz w:val="22"/>
          <w:szCs w:val="22"/>
        </w:rPr>
        <w:t xml:space="preserve"> to the classe di laurea specialistica/magistrale/ _________________________________________________________________________</w:t>
      </w:r>
    </w:p>
    <w:p w14:paraId="3D01FC29" w14:textId="77777777" w:rsidR="00011DD7" w:rsidRDefault="00011DD7" w:rsidP="00011DD7">
      <w:pPr>
        <w:spacing w:line="240" w:lineRule="atLeast"/>
        <w:jc w:val="both"/>
        <w:rPr>
          <w:rFonts w:ascii="Arial" w:hAnsi="Arial" w:cs="Arial"/>
          <w:sz w:val="22"/>
          <w:szCs w:val="22"/>
        </w:rPr>
      </w:pPr>
    </w:p>
    <w:p w14:paraId="103389D6" w14:textId="77777777" w:rsidR="00011DD7" w:rsidRDefault="00011DD7" w:rsidP="00011DD7">
      <w:pPr>
        <w:spacing w:line="240" w:lineRule="atLeast"/>
        <w:jc w:val="both"/>
        <w:rPr>
          <w:rFonts w:ascii="Arial" w:hAnsi="Arial" w:cs="Arial"/>
          <w:sz w:val="22"/>
          <w:szCs w:val="22"/>
        </w:rPr>
      </w:pPr>
      <w:bookmarkStart w:id="2" w:name="_Hlk45615851"/>
      <w:proofErr w:type="spellStart"/>
      <w:r>
        <w:rPr>
          <w:rFonts w:ascii="Arial" w:hAnsi="Arial" w:cs="Arial"/>
          <w:sz w:val="22"/>
          <w:szCs w:val="22"/>
        </w:rPr>
        <w:t>Issued</w:t>
      </w:r>
      <w:proofErr w:type="spellEnd"/>
      <w:r>
        <w:rPr>
          <w:rFonts w:ascii="Arial" w:hAnsi="Arial" w:cs="Arial"/>
          <w:sz w:val="22"/>
          <w:szCs w:val="22"/>
        </w:rPr>
        <w:t xml:space="preserve"> by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______________________________________________________________</w:t>
      </w:r>
    </w:p>
    <w:p w14:paraId="243BA186" w14:textId="77777777" w:rsidR="00011DD7" w:rsidRDefault="00011DD7" w:rsidP="00011DD7">
      <w:pPr>
        <w:spacing w:line="240" w:lineRule="atLeast"/>
        <w:jc w:val="both"/>
        <w:rPr>
          <w:rFonts w:ascii="Arial" w:hAnsi="Arial" w:cs="Arial"/>
          <w:sz w:val="22"/>
          <w:szCs w:val="22"/>
        </w:rPr>
      </w:pPr>
    </w:p>
    <w:p w14:paraId="1EB04FCC" w14:textId="77777777" w:rsidR="00011DD7" w:rsidRDefault="00011DD7" w:rsidP="00011DD7">
      <w:pPr>
        <w:spacing w:line="240" w:lineRule="atLeast"/>
        <w:jc w:val="both"/>
        <w:rPr>
          <w:rFonts w:ascii="Arial" w:hAnsi="Arial" w:cs="Arial"/>
          <w:sz w:val="22"/>
          <w:szCs w:val="22"/>
        </w:rPr>
      </w:pPr>
      <w:r>
        <w:rPr>
          <w:rFonts w:ascii="Arial" w:hAnsi="Arial" w:cs="Arial"/>
          <w:sz w:val="22"/>
          <w:szCs w:val="22"/>
        </w:rPr>
        <w:t>_________________________________________________Country__________________</w:t>
      </w:r>
    </w:p>
    <w:p w14:paraId="6CF20ED6" w14:textId="77777777" w:rsidR="00011DD7" w:rsidRDefault="00011DD7" w:rsidP="00011DD7">
      <w:pPr>
        <w:spacing w:line="240" w:lineRule="atLeast"/>
        <w:jc w:val="both"/>
        <w:rPr>
          <w:rFonts w:ascii="Arial" w:hAnsi="Arial" w:cs="Arial"/>
          <w:sz w:val="22"/>
          <w:szCs w:val="22"/>
        </w:rPr>
      </w:pPr>
    </w:p>
    <w:p w14:paraId="1D301DC2" w14:textId="77777777" w:rsidR="00011DD7" w:rsidRDefault="00011DD7" w:rsidP="00011DD7">
      <w:pPr>
        <w:spacing w:line="240" w:lineRule="atLeast"/>
        <w:jc w:val="both"/>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2792"/>
        <w:gridCol w:w="3132"/>
        <w:gridCol w:w="3218"/>
      </w:tblGrid>
      <w:tr w:rsidR="00011DD7" w14:paraId="690FF422" w14:textId="77777777" w:rsidTr="00B366FE">
        <w:trPr>
          <w:trHeight w:val="400"/>
        </w:trPr>
        <w:tc>
          <w:tcPr>
            <w:tcW w:w="2792" w:type="dxa"/>
            <w:tcBorders>
              <w:top w:val="nil"/>
              <w:left w:val="nil"/>
              <w:bottom w:val="nil"/>
              <w:right w:val="single" w:sz="6" w:space="0" w:color="auto"/>
            </w:tcBorders>
            <w:tcMar>
              <w:top w:w="0" w:type="dxa"/>
              <w:left w:w="70" w:type="dxa"/>
              <w:bottom w:w="0" w:type="dxa"/>
              <w:right w:w="70" w:type="dxa"/>
            </w:tcMar>
            <w:hideMark/>
          </w:tcPr>
          <w:p w14:paraId="59F2523F"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Obtained</w:t>
            </w:r>
            <w:proofErr w:type="spellEnd"/>
            <w:r>
              <w:rPr>
                <w:rFonts w:ascii="Arial" w:hAnsi="Arial" w:cs="Arial"/>
                <w:sz w:val="22"/>
                <w:szCs w:val="22"/>
              </w:rPr>
              <w:t xml:space="preserve"> in date</w:t>
            </w:r>
          </w:p>
          <w:p w14:paraId="404A329F"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xml:space="preserve">   </w:t>
            </w:r>
          </w:p>
        </w:tc>
        <w:tc>
          <w:tcPr>
            <w:tcW w:w="3132"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14:paraId="7984E1A3"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w:t>
            </w:r>
          </w:p>
        </w:tc>
        <w:tc>
          <w:tcPr>
            <w:tcW w:w="3218"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14:paraId="79D12F49"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Rating: …………</w:t>
            </w:r>
          </w:p>
        </w:tc>
      </w:tr>
      <w:bookmarkEnd w:id="2"/>
    </w:tbl>
    <w:p w14:paraId="2415BCDB" w14:textId="77777777" w:rsidR="00011DD7" w:rsidRDefault="00011DD7" w:rsidP="00011DD7">
      <w:pPr>
        <w:spacing w:line="240" w:lineRule="atLeast"/>
        <w:ind w:left="360"/>
        <w:jc w:val="both"/>
        <w:rPr>
          <w:rFonts w:ascii="Arial" w:hAnsi="Arial" w:cs="Arial"/>
          <w:color w:val="000000"/>
          <w:sz w:val="22"/>
          <w:szCs w:val="22"/>
        </w:rPr>
      </w:pPr>
    </w:p>
    <w:p w14:paraId="70FAE4BD" w14:textId="77777777" w:rsidR="00011DD7" w:rsidRDefault="00011DD7" w:rsidP="00011DD7">
      <w:pPr>
        <w:pStyle w:val="Paragrafoelenco"/>
        <w:numPr>
          <w:ilvl w:val="0"/>
          <w:numId w:val="1"/>
        </w:numPr>
        <w:rPr>
          <w:rFonts w:ascii="Arial" w:hAnsi="Arial" w:cs="Arial"/>
          <w:bCs/>
          <w:sz w:val="22"/>
          <w:szCs w:val="22"/>
        </w:rPr>
      </w:pPr>
      <w:proofErr w:type="spellStart"/>
      <w:r>
        <w:rPr>
          <w:rFonts w:ascii="Arial" w:hAnsi="Arial" w:cs="Arial"/>
          <w:bCs/>
          <w:sz w:val="22"/>
          <w:szCs w:val="22"/>
          <w:u w:val="single"/>
        </w:rPr>
        <w:t>Foreing</w:t>
      </w:r>
      <w:proofErr w:type="spellEnd"/>
      <w:r>
        <w:rPr>
          <w:rFonts w:ascii="Arial" w:hAnsi="Arial" w:cs="Arial"/>
          <w:bCs/>
          <w:sz w:val="22"/>
          <w:szCs w:val="22"/>
          <w:u w:val="single"/>
        </w:rPr>
        <w:t xml:space="preserve"> educational </w:t>
      </w:r>
      <w:proofErr w:type="spellStart"/>
      <w:r>
        <w:rPr>
          <w:rFonts w:ascii="Arial" w:hAnsi="Arial" w:cs="Arial"/>
          <w:bCs/>
          <w:sz w:val="22"/>
          <w:szCs w:val="22"/>
          <w:u w:val="single"/>
        </w:rPr>
        <w:t>qualification</w:t>
      </w:r>
      <w:proofErr w:type="spellEnd"/>
      <w:r>
        <w:rPr>
          <w:rFonts w:ascii="Arial" w:hAnsi="Arial" w:cs="Arial"/>
          <w:bCs/>
          <w:sz w:val="22"/>
          <w:szCs w:val="22"/>
        </w:rPr>
        <w:t>:</w:t>
      </w:r>
    </w:p>
    <w:p w14:paraId="642615ED" w14:textId="77777777" w:rsidR="00011DD7" w:rsidRDefault="00011DD7" w:rsidP="00011DD7">
      <w:pPr>
        <w:pStyle w:val="Paragrafoelenco"/>
        <w:numPr>
          <w:ilvl w:val="0"/>
          <w:numId w:val="1"/>
        </w:numPr>
        <w:rPr>
          <w:rFonts w:ascii="Arial" w:hAnsi="Arial" w:cs="Arial"/>
          <w:bCs/>
          <w:sz w:val="22"/>
          <w:szCs w:val="22"/>
        </w:rPr>
      </w:pPr>
    </w:p>
    <w:p w14:paraId="24241B43" w14:textId="77777777" w:rsidR="00011DD7" w:rsidRDefault="00011DD7" w:rsidP="00011DD7">
      <w:pPr>
        <w:pStyle w:val="Paragrafoelenco"/>
        <w:numPr>
          <w:ilvl w:val="0"/>
          <w:numId w:val="2"/>
        </w:numPr>
        <w:tabs>
          <w:tab w:val="num" w:pos="360"/>
        </w:tabs>
        <w:spacing w:line="240" w:lineRule="atLeast"/>
        <w:ind w:left="360"/>
        <w:jc w:val="both"/>
        <w:rPr>
          <w:rFonts w:ascii="Arial" w:hAnsi="Arial" w:cs="Arial"/>
          <w:sz w:val="22"/>
          <w:szCs w:val="22"/>
          <w:lang w:val="en-US"/>
        </w:rPr>
      </w:pPr>
      <w:r>
        <w:rPr>
          <w:rFonts w:ascii="Arial" w:hAnsi="Arial" w:cs="Arial"/>
          <w:b/>
          <w:bCs/>
          <w:sz w:val="22"/>
          <w:szCs w:val="22"/>
          <w:lang w:val="en-US"/>
        </w:rPr>
        <w:t>Level and denomination of the qualification</w:t>
      </w:r>
      <w:r>
        <w:rPr>
          <w:rFonts w:ascii="Arial" w:hAnsi="Arial" w:cs="Arial"/>
          <w:bCs/>
          <w:sz w:val="22"/>
          <w:szCs w:val="22"/>
          <w:lang w:val="en-US"/>
        </w:rPr>
        <w:t>_________________________________</w:t>
      </w:r>
    </w:p>
    <w:p w14:paraId="18369DFA" w14:textId="77777777" w:rsidR="00011DD7" w:rsidRDefault="00011DD7" w:rsidP="00011DD7">
      <w:pPr>
        <w:spacing w:line="240" w:lineRule="atLeast"/>
        <w:ind w:left="502"/>
        <w:jc w:val="both"/>
        <w:rPr>
          <w:rFonts w:ascii="Arial" w:hAnsi="Arial" w:cs="Arial"/>
          <w:sz w:val="22"/>
          <w:szCs w:val="22"/>
          <w:lang w:val="en-US"/>
        </w:rPr>
      </w:pPr>
    </w:p>
    <w:p w14:paraId="025741FC" w14:textId="77777777" w:rsidR="00011DD7" w:rsidRDefault="00011DD7" w:rsidP="00011DD7">
      <w:pPr>
        <w:spacing w:line="240" w:lineRule="atLeast"/>
        <w:jc w:val="both"/>
        <w:rPr>
          <w:rFonts w:ascii="Arial" w:hAnsi="Arial" w:cs="Arial"/>
          <w:sz w:val="22"/>
          <w:szCs w:val="22"/>
          <w:lang w:val="en-US"/>
        </w:rPr>
      </w:pPr>
      <w:r>
        <w:rPr>
          <w:rFonts w:ascii="Arial" w:hAnsi="Arial" w:cs="Arial"/>
          <w:sz w:val="22"/>
          <w:szCs w:val="22"/>
          <w:lang w:val="en-US"/>
        </w:rPr>
        <w:t>Issued by______________________________________________________________</w:t>
      </w:r>
    </w:p>
    <w:p w14:paraId="688B22EE" w14:textId="77777777" w:rsidR="00011DD7" w:rsidRDefault="00011DD7" w:rsidP="00011DD7">
      <w:pPr>
        <w:spacing w:line="240" w:lineRule="atLeast"/>
        <w:jc w:val="both"/>
        <w:rPr>
          <w:rFonts w:ascii="Arial" w:hAnsi="Arial" w:cs="Arial"/>
          <w:sz w:val="22"/>
          <w:szCs w:val="22"/>
          <w:lang w:val="en-US"/>
        </w:rPr>
      </w:pPr>
    </w:p>
    <w:p w14:paraId="3CC8021E" w14:textId="77777777" w:rsidR="00011DD7" w:rsidRDefault="00011DD7" w:rsidP="00011DD7">
      <w:pPr>
        <w:spacing w:line="240" w:lineRule="atLeast"/>
        <w:jc w:val="both"/>
        <w:rPr>
          <w:rFonts w:ascii="Arial" w:hAnsi="Arial" w:cs="Arial"/>
          <w:sz w:val="22"/>
          <w:szCs w:val="22"/>
          <w:lang w:val="en-US"/>
        </w:rPr>
      </w:pPr>
      <w:r>
        <w:rPr>
          <w:rFonts w:ascii="Arial" w:hAnsi="Arial" w:cs="Arial"/>
          <w:sz w:val="22"/>
          <w:szCs w:val="22"/>
          <w:lang w:val="en-US"/>
        </w:rPr>
        <w:t>_________________________________________________Country__________________</w:t>
      </w:r>
    </w:p>
    <w:p w14:paraId="60061AD4" w14:textId="77777777" w:rsidR="00011DD7" w:rsidRDefault="00011DD7" w:rsidP="00011DD7">
      <w:pPr>
        <w:spacing w:line="240" w:lineRule="atLeast"/>
        <w:jc w:val="both"/>
        <w:rPr>
          <w:rFonts w:ascii="Arial" w:hAnsi="Arial" w:cs="Arial"/>
          <w:sz w:val="22"/>
          <w:szCs w:val="22"/>
          <w:lang w:val="en-US"/>
        </w:rPr>
      </w:pPr>
    </w:p>
    <w:p w14:paraId="6540205D" w14:textId="77777777" w:rsidR="00011DD7" w:rsidRDefault="00011DD7" w:rsidP="00011DD7">
      <w:pPr>
        <w:spacing w:after="120" w:line="240" w:lineRule="atLeast"/>
        <w:rPr>
          <w:rFonts w:ascii="Arial" w:hAnsi="Arial" w:cs="Arial"/>
          <w:sz w:val="22"/>
          <w:szCs w:val="22"/>
          <w:lang w:val="en-US"/>
        </w:rPr>
      </w:pPr>
      <w:r>
        <w:rPr>
          <w:rFonts w:ascii="Times New Roman" w:hAnsi="Times New Roman" w:cs="Times New Roman"/>
          <w:noProof/>
          <w:sz w:val="20"/>
          <w:lang w:eastAsia="it-IT"/>
        </w:rPr>
        <mc:AlternateContent>
          <mc:Choice Requires="wps">
            <w:drawing>
              <wp:anchor distT="0" distB="0" distL="114300" distR="114300" simplePos="0" relativeHeight="251659264" behindDoc="0" locked="0" layoutInCell="1" allowOverlap="1" wp14:anchorId="4EA3A60B" wp14:editId="7725D819">
                <wp:simplePos x="0" y="0"/>
                <wp:positionH relativeFrom="column">
                  <wp:posOffset>55880</wp:posOffset>
                </wp:positionH>
                <wp:positionV relativeFrom="paragraph">
                  <wp:posOffset>7620</wp:posOffset>
                </wp:positionV>
                <wp:extent cx="198120" cy="146685"/>
                <wp:effectExtent l="0" t="0" r="11430" b="2476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46685"/>
                        </a:xfrm>
                        <a:prstGeom prst="rect">
                          <a:avLst/>
                        </a:prstGeom>
                        <a:solidFill>
                          <a:sysClr val="window" lastClr="FFFFFF"/>
                        </a:solidFill>
                        <a:ln w="6350">
                          <a:solidFill>
                            <a:prstClr val="black"/>
                          </a:solidFill>
                        </a:ln>
                      </wps:spPr>
                      <wps:txbx>
                        <w:txbxContent>
                          <w:p w14:paraId="39F225DA" w14:textId="77777777" w:rsidR="00011DD7" w:rsidRDefault="00011DD7" w:rsidP="00011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A3A60B" id="_x0000_t202" coordsize="21600,21600" o:spt="202" path="m,l,21600r21600,l21600,xe">
                <v:stroke joinstyle="miter"/>
                <v:path gradientshapeok="t" o:connecttype="rect"/>
              </v:shapetype>
              <v:shape id="Casella di testo 9" o:spid="_x0000_s1026" type="#_x0000_t202" style="position:absolute;margin-left:4.4pt;margin-top:.6pt;width:15.6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" fillcolor="window" strokeweight=".5pt">
                <v:path arrowok="t"/>
                <v:textbox>
                  <w:txbxContent>
                    <w:p w14:paraId="39F225DA" w14:textId="77777777" w:rsidR="00011DD7" w:rsidRDefault="00011DD7" w:rsidP="00011DD7"/>
                  </w:txbxContent>
                </v:textbox>
              </v:shape>
            </w:pict>
          </mc:Fallback>
        </mc:AlternateContent>
      </w:r>
      <w:r>
        <w:rPr>
          <w:rFonts w:ascii="Arial" w:hAnsi="Arial" w:cs="Arial"/>
          <w:bCs/>
          <w:sz w:val="22"/>
          <w:szCs w:val="22"/>
          <w:lang w:val="en-US"/>
        </w:rPr>
        <w:t xml:space="preserve"> </w:t>
      </w:r>
      <w:r>
        <w:rPr>
          <w:rFonts w:ascii="Arial" w:hAnsi="Arial" w:cs="Arial"/>
          <w:bCs/>
          <w:sz w:val="22"/>
          <w:szCs w:val="22"/>
          <w:lang w:val="en-US"/>
        </w:rPr>
        <w:tab/>
        <w:t>to be in possession of the declaration of equivalence issued pursuant to current legislation on the matter</w:t>
      </w:r>
    </w:p>
    <w:p w14:paraId="68267875" w14:textId="77777777" w:rsidR="00011DD7" w:rsidRDefault="00011DD7" w:rsidP="00011DD7">
      <w:pPr>
        <w:spacing w:after="120" w:line="240" w:lineRule="atLeast"/>
        <w:rPr>
          <w:rFonts w:ascii="Arial" w:hAnsi="Arial" w:cs="Arial"/>
          <w:sz w:val="22"/>
          <w:szCs w:val="22"/>
          <w:lang w:val="en-US"/>
        </w:rPr>
      </w:pPr>
      <w:r>
        <w:rPr>
          <w:rFonts w:ascii="Times New Roman" w:hAnsi="Times New Roman" w:cs="Times New Roman"/>
          <w:noProof/>
          <w:sz w:val="20"/>
          <w:lang w:eastAsia="it-IT"/>
        </w:rPr>
        <mc:AlternateContent>
          <mc:Choice Requires="wps">
            <w:drawing>
              <wp:anchor distT="0" distB="0" distL="114300" distR="114300" simplePos="0" relativeHeight="251660288" behindDoc="0" locked="0" layoutInCell="1" allowOverlap="1" wp14:anchorId="01E02AB3" wp14:editId="0FD2D2FF">
                <wp:simplePos x="0" y="0"/>
                <wp:positionH relativeFrom="column">
                  <wp:posOffset>55880</wp:posOffset>
                </wp:positionH>
                <wp:positionV relativeFrom="paragraph">
                  <wp:posOffset>7620</wp:posOffset>
                </wp:positionV>
                <wp:extent cx="198120" cy="146685"/>
                <wp:effectExtent l="0" t="0" r="11430" b="2476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46685"/>
                        </a:xfrm>
                        <a:prstGeom prst="rect">
                          <a:avLst/>
                        </a:prstGeom>
                        <a:solidFill>
                          <a:sysClr val="window" lastClr="FFFFFF"/>
                        </a:solidFill>
                        <a:ln w="6350">
                          <a:solidFill>
                            <a:prstClr val="black"/>
                          </a:solidFill>
                        </a:ln>
                      </wps:spPr>
                      <wps:txbx>
                        <w:txbxContent>
                          <w:p w14:paraId="19C30018" w14:textId="77777777" w:rsidR="00011DD7" w:rsidRDefault="00011DD7" w:rsidP="00011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E02AB3" id="Casella di testo 8" o:spid="_x0000_s1027" type="#_x0000_t202" style="position:absolute;margin-left:4.4pt;margin-top:.6pt;width:15.6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" fillcolor="window" strokeweight=".5pt">
                <v:path arrowok="t"/>
                <v:textbox>
                  <w:txbxContent>
                    <w:p w14:paraId="19C30018" w14:textId="77777777" w:rsidR="00011DD7" w:rsidRDefault="00011DD7" w:rsidP="00011DD7"/>
                  </w:txbxContent>
                </v:textbox>
              </v:shape>
            </w:pict>
          </mc:Fallback>
        </mc:AlternateContent>
      </w:r>
      <w:r>
        <w:rPr>
          <w:rFonts w:ascii="Arial" w:hAnsi="Arial" w:cs="Arial"/>
          <w:bCs/>
          <w:sz w:val="22"/>
          <w:szCs w:val="22"/>
          <w:lang w:val="en-US"/>
        </w:rPr>
        <w:t xml:space="preserve"> </w:t>
      </w:r>
      <w:r>
        <w:rPr>
          <w:rFonts w:ascii="Arial" w:hAnsi="Arial" w:cs="Arial"/>
          <w:bCs/>
          <w:sz w:val="22"/>
          <w:szCs w:val="22"/>
          <w:lang w:val="en-US"/>
        </w:rPr>
        <w:tab/>
        <w:t>to attach to this application a translation in Italian of the foreign qualification, accompanied by a self-declaration relating to the conformity of the translation with the original</w:t>
      </w:r>
    </w:p>
    <w:p w14:paraId="26E81731" w14:textId="08F08F11" w:rsidR="00011DD7" w:rsidRDefault="00011DD7" w:rsidP="00011DD7">
      <w:pPr>
        <w:spacing w:line="240" w:lineRule="atLeast"/>
        <w:jc w:val="both"/>
        <w:rPr>
          <w:rFonts w:ascii="Arial" w:hAnsi="Arial" w:cs="Arial"/>
          <w:sz w:val="22"/>
          <w:szCs w:val="22"/>
          <w:lang w:val="en-US"/>
        </w:rPr>
      </w:pPr>
    </w:p>
    <w:p w14:paraId="22782AAB" w14:textId="5716EC42" w:rsidR="00011DD7" w:rsidRDefault="00011DD7" w:rsidP="00011DD7">
      <w:pPr>
        <w:spacing w:line="240" w:lineRule="atLeast"/>
        <w:jc w:val="both"/>
        <w:rPr>
          <w:rFonts w:ascii="Arial" w:hAnsi="Arial" w:cs="Arial"/>
          <w:sz w:val="22"/>
          <w:szCs w:val="22"/>
          <w:u w:val="single"/>
          <w:lang w:val="en-US"/>
        </w:rPr>
      </w:pPr>
      <w:r>
        <w:rPr>
          <w:rFonts w:ascii="Arial" w:hAnsi="Arial" w:cs="Arial"/>
          <w:sz w:val="22"/>
          <w:szCs w:val="22"/>
          <w:lang w:val="en-US"/>
        </w:rPr>
        <w:t xml:space="preserve">- </w:t>
      </w:r>
      <w:r w:rsidR="00516D50">
        <w:rPr>
          <w:rFonts w:ascii="Arial" w:hAnsi="Arial" w:cs="Arial"/>
          <w:bCs/>
          <w:sz w:val="22"/>
          <w:szCs w:val="22"/>
          <w:u w:val="single"/>
        </w:rPr>
        <w:t xml:space="preserve">educational </w:t>
      </w:r>
      <w:proofErr w:type="spellStart"/>
      <w:r w:rsidR="00516D50">
        <w:rPr>
          <w:rFonts w:ascii="Arial" w:hAnsi="Arial" w:cs="Arial"/>
          <w:bCs/>
          <w:sz w:val="22"/>
          <w:szCs w:val="22"/>
          <w:u w:val="single"/>
        </w:rPr>
        <w:t>qualification</w:t>
      </w:r>
      <w:proofErr w:type="spellEnd"/>
      <w:r w:rsidR="00516D50">
        <w:rPr>
          <w:rFonts w:ascii="Arial" w:hAnsi="Arial" w:cs="Arial"/>
          <w:bCs/>
          <w:sz w:val="22"/>
          <w:szCs w:val="22"/>
          <w:u w:val="single"/>
        </w:rPr>
        <w:t xml:space="preserve"> - </w:t>
      </w:r>
      <w:r w:rsidR="00516D50" w:rsidRPr="00516D50">
        <w:rPr>
          <w:rFonts w:ascii="Arial" w:hAnsi="Arial" w:cs="Arial"/>
          <w:sz w:val="22"/>
          <w:szCs w:val="22"/>
          <w:u w:val="single"/>
          <w:lang w:val="en-US"/>
        </w:rPr>
        <w:t>PHD IN MATHEMATICS (OR EQUIVALENT: …)</w:t>
      </w:r>
    </w:p>
    <w:p w14:paraId="257273C0" w14:textId="77777777" w:rsidR="00516D50" w:rsidRPr="00516D50" w:rsidRDefault="00516D50" w:rsidP="00011DD7">
      <w:pPr>
        <w:spacing w:line="240" w:lineRule="atLeast"/>
        <w:jc w:val="both"/>
        <w:rPr>
          <w:rFonts w:ascii="Arial" w:hAnsi="Arial" w:cs="Arial"/>
          <w:sz w:val="22"/>
          <w:szCs w:val="22"/>
          <w:u w:val="single"/>
          <w:lang w:val="en-US"/>
        </w:rPr>
      </w:pPr>
    </w:p>
    <w:p w14:paraId="5ECB8AF9" w14:textId="77777777" w:rsidR="00011DD7" w:rsidRDefault="00011DD7" w:rsidP="00011DD7">
      <w:pPr>
        <w:spacing w:line="240" w:lineRule="atLeast"/>
        <w:jc w:val="both"/>
        <w:rPr>
          <w:rFonts w:ascii="Arial" w:hAnsi="Arial" w:cs="Arial"/>
          <w:sz w:val="22"/>
          <w:szCs w:val="22"/>
        </w:rPr>
      </w:pPr>
      <w:proofErr w:type="spellStart"/>
      <w:r>
        <w:rPr>
          <w:rFonts w:ascii="Arial" w:hAnsi="Arial" w:cs="Arial"/>
          <w:sz w:val="22"/>
          <w:szCs w:val="22"/>
        </w:rPr>
        <w:t>Issued</w:t>
      </w:r>
      <w:proofErr w:type="spellEnd"/>
      <w:r>
        <w:rPr>
          <w:rFonts w:ascii="Arial" w:hAnsi="Arial" w:cs="Arial"/>
          <w:sz w:val="22"/>
          <w:szCs w:val="22"/>
        </w:rPr>
        <w:t xml:space="preserve"> by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______________________________________________________________</w:t>
      </w:r>
    </w:p>
    <w:p w14:paraId="419F6AB8" w14:textId="77777777" w:rsidR="00011DD7" w:rsidRDefault="00011DD7" w:rsidP="00011DD7">
      <w:pPr>
        <w:spacing w:line="240" w:lineRule="atLeast"/>
        <w:jc w:val="both"/>
        <w:rPr>
          <w:rFonts w:ascii="Arial" w:hAnsi="Arial" w:cs="Arial"/>
          <w:sz w:val="22"/>
          <w:szCs w:val="22"/>
        </w:rPr>
      </w:pPr>
    </w:p>
    <w:p w14:paraId="1BCDDCC7" w14:textId="77777777" w:rsidR="00011DD7" w:rsidRDefault="00011DD7" w:rsidP="00011DD7">
      <w:pPr>
        <w:spacing w:line="240" w:lineRule="atLeast"/>
        <w:jc w:val="both"/>
        <w:rPr>
          <w:rFonts w:ascii="Arial" w:hAnsi="Arial" w:cs="Arial"/>
          <w:sz w:val="22"/>
          <w:szCs w:val="22"/>
        </w:rPr>
      </w:pPr>
      <w:r>
        <w:rPr>
          <w:rFonts w:ascii="Arial" w:hAnsi="Arial" w:cs="Arial"/>
          <w:sz w:val="22"/>
          <w:szCs w:val="22"/>
        </w:rPr>
        <w:t>_________________________________________________Country__________________</w:t>
      </w:r>
    </w:p>
    <w:p w14:paraId="439B8028" w14:textId="77777777" w:rsidR="00011DD7" w:rsidRDefault="00011DD7" w:rsidP="00011DD7">
      <w:pPr>
        <w:spacing w:line="240" w:lineRule="atLeast"/>
        <w:jc w:val="both"/>
        <w:rPr>
          <w:rFonts w:ascii="Arial" w:hAnsi="Arial" w:cs="Arial"/>
          <w:sz w:val="22"/>
          <w:szCs w:val="22"/>
        </w:rPr>
      </w:pPr>
    </w:p>
    <w:p w14:paraId="3F904B68" w14:textId="77777777" w:rsidR="00011DD7" w:rsidRDefault="00011DD7" w:rsidP="00011DD7">
      <w:pPr>
        <w:spacing w:line="240" w:lineRule="atLeast"/>
        <w:jc w:val="both"/>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2792"/>
        <w:gridCol w:w="3132"/>
        <w:gridCol w:w="3218"/>
      </w:tblGrid>
      <w:tr w:rsidR="00011DD7" w14:paraId="795A5223" w14:textId="77777777" w:rsidTr="00B366FE">
        <w:trPr>
          <w:trHeight w:val="400"/>
        </w:trPr>
        <w:tc>
          <w:tcPr>
            <w:tcW w:w="2792" w:type="dxa"/>
            <w:tcBorders>
              <w:top w:val="nil"/>
              <w:left w:val="nil"/>
              <w:bottom w:val="nil"/>
              <w:right w:val="single" w:sz="6" w:space="0" w:color="auto"/>
            </w:tcBorders>
            <w:tcMar>
              <w:top w:w="0" w:type="dxa"/>
              <w:left w:w="70" w:type="dxa"/>
              <w:bottom w:w="0" w:type="dxa"/>
              <w:right w:w="70" w:type="dxa"/>
            </w:tcMar>
            <w:hideMark/>
          </w:tcPr>
          <w:p w14:paraId="1DA9BC8F"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Obtained</w:t>
            </w:r>
            <w:proofErr w:type="spellEnd"/>
            <w:r>
              <w:rPr>
                <w:rFonts w:ascii="Arial" w:hAnsi="Arial" w:cs="Arial"/>
                <w:sz w:val="22"/>
                <w:szCs w:val="22"/>
              </w:rPr>
              <w:t xml:space="preserve"> in date</w:t>
            </w:r>
          </w:p>
          <w:p w14:paraId="13B38362"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xml:space="preserve">   </w:t>
            </w:r>
          </w:p>
        </w:tc>
        <w:tc>
          <w:tcPr>
            <w:tcW w:w="3132"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14:paraId="68C3FA60"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w:t>
            </w:r>
          </w:p>
        </w:tc>
        <w:tc>
          <w:tcPr>
            <w:tcW w:w="3218"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14:paraId="4169226C" w14:textId="02AB3ED1" w:rsidR="00011DD7" w:rsidRDefault="00011DD7" w:rsidP="00B366FE">
            <w:pPr>
              <w:spacing w:line="240" w:lineRule="atLeast"/>
              <w:jc w:val="both"/>
              <w:rPr>
                <w:rFonts w:ascii="Arial" w:hAnsi="Arial" w:cs="Arial"/>
                <w:sz w:val="22"/>
                <w:szCs w:val="22"/>
              </w:rPr>
            </w:pPr>
            <w:r>
              <w:rPr>
                <w:rFonts w:ascii="Arial" w:hAnsi="Arial" w:cs="Arial"/>
                <w:sz w:val="22"/>
                <w:szCs w:val="22"/>
              </w:rPr>
              <w:t>Rating (</w:t>
            </w:r>
            <w:proofErr w:type="spellStart"/>
            <w:r>
              <w:rPr>
                <w:rFonts w:ascii="Arial" w:hAnsi="Arial" w:cs="Arial"/>
                <w:sz w:val="22"/>
                <w:szCs w:val="22"/>
              </w:rPr>
              <w:t>if</w:t>
            </w:r>
            <w:proofErr w:type="spellEnd"/>
            <w:r>
              <w:rPr>
                <w:rFonts w:ascii="Arial" w:hAnsi="Arial" w:cs="Arial"/>
                <w:sz w:val="22"/>
                <w:szCs w:val="22"/>
              </w:rPr>
              <w:t xml:space="preserve"> </w:t>
            </w:r>
            <w:proofErr w:type="spellStart"/>
            <w:r>
              <w:rPr>
                <w:rFonts w:ascii="Arial" w:hAnsi="Arial" w:cs="Arial"/>
                <w:sz w:val="22"/>
                <w:szCs w:val="22"/>
              </w:rPr>
              <w:t>existing</w:t>
            </w:r>
            <w:proofErr w:type="spellEnd"/>
            <w:r>
              <w:rPr>
                <w:rFonts w:ascii="Arial" w:hAnsi="Arial" w:cs="Arial"/>
                <w:sz w:val="22"/>
                <w:szCs w:val="22"/>
              </w:rPr>
              <w:t>): …………</w:t>
            </w:r>
          </w:p>
        </w:tc>
      </w:tr>
    </w:tbl>
    <w:p w14:paraId="2D13ED65" w14:textId="77777777" w:rsidR="00011DD7" w:rsidRDefault="00011DD7" w:rsidP="00011DD7">
      <w:pPr>
        <w:spacing w:line="240" w:lineRule="atLeast"/>
        <w:jc w:val="both"/>
        <w:rPr>
          <w:rFonts w:ascii="Arial" w:hAnsi="Arial" w:cs="Arial"/>
          <w:sz w:val="22"/>
          <w:szCs w:val="22"/>
          <w:lang w:val="en-US"/>
        </w:rPr>
      </w:pPr>
    </w:p>
    <w:p w14:paraId="591755DF" w14:textId="6F464445" w:rsidR="00011DD7" w:rsidRDefault="00011DD7" w:rsidP="00011DD7">
      <w:pPr>
        <w:spacing w:line="240" w:lineRule="atLeast"/>
        <w:jc w:val="both"/>
        <w:rPr>
          <w:rFonts w:ascii="Arial" w:hAnsi="Arial" w:cs="Arial"/>
          <w:sz w:val="22"/>
          <w:szCs w:val="22"/>
          <w:lang w:val="en-US"/>
        </w:rPr>
      </w:pPr>
    </w:p>
    <w:p w14:paraId="75B5F95C" w14:textId="77777777" w:rsidR="00011DD7" w:rsidRPr="00011DD7" w:rsidRDefault="00011DD7" w:rsidP="00011DD7">
      <w:pPr>
        <w:spacing w:line="240" w:lineRule="atLeast"/>
        <w:jc w:val="both"/>
        <w:rPr>
          <w:rFonts w:ascii="Arial" w:hAnsi="Arial" w:cs="Arial"/>
          <w:sz w:val="22"/>
          <w:szCs w:val="22"/>
          <w:lang w:val="en-US"/>
        </w:rPr>
      </w:pPr>
    </w:p>
    <w:p w14:paraId="77099FA2" w14:textId="20EAA931" w:rsidR="00011DD7" w:rsidRPr="00011DD7" w:rsidRDefault="00011DD7" w:rsidP="00011DD7">
      <w:pPr>
        <w:spacing w:line="240" w:lineRule="atLeast"/>
        <w:jc w:val="both"/>
        <w:rPr>
          <w:rFonts w:ascii="Arial" w:hAnsi="Arial" w:cs="Arial"/>
          <w:sz w:val="22"/>
          <w:szCs w:val="22"/>
          <w:lang w:val="en-US"/>
        </w:rPr>
      </w:pPr>
      <w:r>
        <w:rPr>
          <w:rFonts w:ascii="Arial" w:hAnsi="Arial" w:cs="Arial"/>
          <w:sz w:val="22"/>
          <w:szCs w:val="22"/>
          <w:lang w:val="en-US"/>
        </w:rPr>
        <w:t xml:space="preserve">- </w:t>
      </w:r>
      <w:r w:rsidRPr="00011DD7">
        <w:rPr>
          <w:rFonts w:ascii="Arial" w:hAnsi="Arial" w:cs="Arial"/>
          <w:sz w:val="22"/>
          <w:szCs w:val="22"/>
          <w:lang w:val="en-US"/>
        </w:rPr>
        <w:t>Being carrying out scientific research in a country other than Italy as a scholar or expert with adequate scientific qualification (to be witnessed by the professional curriculum referred to in art. 4, attached to the application);</w:t>
      </w:r>
    </w:p>
    <w:p w14:paraId="65254EFC" w14:textId="77777777" w:rsidR="00011DD7" w:rsidRDefault="00011DD7" w:rsidP="00011DD7">
      <w:pPr>
        <w:spacing w:line="240" w:lineRule="atLeast"/>
        <w:jc w:val="both"/>
        <w:rPr>
          <w:rFonts w:ascii="Arial" w:hAnsi="Arial" w:cs="Arial"/>
          <w:sz w:val="22"/>
          <w:szCs w:val="22"/>
          <w:lang w:val="en-US"/>
        </w:rPr>
      </w:pPr>
    </w:p>
    <w:p w14:paraId="30CE81DA" w14:textId="77777777" w:rsidR="00011DD7" w:rsidRDefault="00011DD7" w:rsidP="00011DD7">
      <w:pPr>
        <w:spacing w:after="120" w:line="240" w:lineRule="atLeast"/>
        <w:ind w:left="142" w:hanging="142"/>
        <w:jc w:val="both"/>
        <w:rPr>
          <w:rFonts w:ascii="Arial" w:hAnsi="Arial" w:cs="Arial"/>
          <w:color w:val="000000"/>
          <w:sz w:val="22"/>
          <w:szCs w:val="22"/>
          <w:lang w:val="en-US"/>
        </w:rPr>
      </w:pPr>
      <w:r>
        <w:rPr>
          <w:rFonts w:ascii="Arial" w:hAnsi="Arial" w:cs="Arial"/>
          <w:bCs/>
          <w:sz w:val="22"/>
          <w:szCs w:val="22"/>
          <w:lang w:val="en-US"/>
        </w:rPr>
        <w:t xml:space="preserve">- NOT to be related or related (up to and including the fourth degree) with a professor belonging to the structure requesting the stipulation or with the Rector, the General Manager or a member of the University's Board of </w:t>
      </w:r>
      <w:proofErr w:type="spellStart"/>
      <w:proofErr w:type="gramStart"/>
      <w:r>
        <w:rPr>
          <w:rFonts w:ascii="Arial" w:hAnsi="Arial" w:cs="Arial"/>
          <w:bCs/>
          <w:sz w:val="22"/>
          <w:szCs w:val="22"/>
          <w:lang w:val="en-US"/>
        </w:rPr>
        <w:t>Directors;</w:t>
      </w:r>
      <w:r>
        <w:rPr>
          <w:rFonts w:ascii="Arial" w:hAnsi="Arial" w:cs="Arial"/>
          <w:sz w:val="22"/>
          <w:szCs w:val="22"/>
          <w:lang w:val="en-US"/>
        </w:rPr>
        <w:t>di</w:t>
      </w:r>
      <w:proofErr w:type="spellEnd"/>
      <w:proofErr w:type="gramEnd"/>
      <w:r>
        <w:rPr>
          <w:rFonts w:ascii="Arial" w:hAnsi="Arial" w:cs="Arial"/>
          <w:sz w:val="22"/>
          <w:szCs w:val="22"/>
          <w:lang w:val="en-US"/>
        </w:rPr>
        <w:t xml:space="preserve"> non </w:t>
      </w:r>
      <w:proofErr w:type="spellStart"/>
      <w:r>
        <w:rPr>
          <w:rFonts w:ascii="Arial" w:hAnsi="Arial" w:cs="Arial"/>
          <w:sz w:val="22"/>
          <w:szCs w:val="22"/>
          <w:lang w:val="en-US"/>
        </w:rPr>
        <w:t>essere</w:t>
      </w:r>
      <w:proofErr w:type="spellEnd"/>
      <w:r>
        <w:rPr>
          <w:rFonts w:ascii="Arial" w:hAnsi="Arial" w:cs="Arial"/>
          <w:sz w:val="22"/>
          <w:szCs w:val="22"/>
          <w:lang w:val="en-US"/>
        </w:rPr>
        <w:t xml:space="preserve"> in </w:t>
      </w:r>
      <w:proofErr w:type="spellStart"/>
      <w:r>
        <w:rPr>
          <w:rFonts w:ascii="Arial" w:hAnsi="Arial" w:cs="Arial"/>
          <w:sz w:val="22"/>
          <w:szCs w:val="22"/>
          <w:lang w:val="en-US"/>
        </w:rPr>
        <w:t>quiescenza</w:t>
      </w:r>
      <w:proofErr w:type="spellEnd"/>
      <w:r>
        <w:rPr>
          <w:rFonts w:ascii="Arial" w:hAnsi="Arial" w:cs="Arial"/>
          <w:sz w:val="22"/>
          <w:szCs w:val="22"/>
          <w:lang w:val="en-US"/>
        </w:rPr>
        <w:t xml:space="preserve"> </w:t>
      </w:r>
      <w:proofErr w:type="spellStart"/>
      <w:r>
        <w:rPr>
          <w:rFonts w:ascii="Arial" w:hAnsi="Arial" w:cs="Arial"/>
          <w:sz w:val="22"/>
          <w:szCs w:val="22"/>
          <w:lang w:val="en-US"/>
        </w:rPr>
        <w:t>anticipata</w:t>
      </w:r>
      <w:proofErr w:type="spellEnd"/>
      <w:r>
        <w:rPr>
          <w:rFonts w:ascii="Arial" w:hAnsi="Arial" w:cs="Arial"/>
          <w:sz w:val="22"/>
          <w:szCs w:val="22"/>
          <w:lang w:val="en-US"/>
        </w:rPr>
        <w:t xml:space="preserve"> di </w:t>
      </w:r>
      <w:proofErr w:type="spellStart"/>
      <w:r>
        <w:rPr>
          <w:rFonts w:ascii="Arial" w:hAnsi="Arial" w:cs="Arial"/>
          <w:sz w:val="22"/>
          <w:szCs w:val="22"/>
          <w:lang w:val="en-US"/>
        </w:rPr>
        <w:t>anzianità</w:t>
      </w:r>
      <w:proofErr w:type="spellEnd"/>
      <w:r>
        <w:rPr>
          <w:rFonts w:ascii="Arial" w:hAnsi="Arial" w:cs="Arial"/>
          <w:sz w:val="22"/>
          <w:szCs w:val="22"/>
          <w:lang w:val="en-US"/>
        </w:rPr>
        <w:t xml:space="preserve"> ai </w:t>
      </w:r>
      <w:proofErr w:type="spellStart"/>
      <w:r>
        <w:rPr>
          <w:rFonts w:ascii="Arial" w:hAnsi="Arial" w:cs="Arial"/>
          <w:sz w:val="22"/>
          <w:szCs w:val="22"/>
          <w:lang w:val="en-US"/>
        </w:rPr>
        <w:t>sensi</w:t>
      </w:r>
      <w:proofErr w:type="spellEnd"/>
      <w:r>
        <w:rPr>
          <w:rFonts w:ascii="Arial" w:hAnsi="Arial" w:cs="Arial"/>
          <w:sz w:val="22"/>
          <w:szCs w:val="22"/>
          <w:lang w:val="en-US"/>
        </w:rPr>
        <w:t xml:space="preserve"> </w:t>
      </w:r>
      <w:proofErr w:type="spellStart"/>
      <w:r>
        <w:rPr>
          <w:rFonts w:ascii="Arial" w:hAnsi="Arial" w:cs="Arial"/>
          <w:sz w:val="22"/>
          <w:szCs w:val="22"/>
          <w:lang w:val="en-US"/>
        </w:rPr>
        <w:t>dell’art</w:t>
      </w:r>
      <w:proofErr w:type="spellEnd"/>
      <w:r>
        <w:rPr>
          <w:rFonts w:ascii="Arial" w:hAnsi="Arial" w:cs="Arial"/>
          <w:sz w:val="22"/>
          <w:szCs w:val="22"/>
          <w:lang w:val="en-US"/>
        </w:rPr>
        <w:t xml:space="preserve">. 25 </w:t>
      </w:r>
      <w:proofErr w:type="spellStart"/>
      <w:r>
        <w:rPr>
          <w:rFonts w:ascii="Arial" w:hAnsi="Arial" w:cs="Arial"/>
          <w:sz w:val="22"/>
          <w:szCs w:val="22"/>
          <w:lang w:val="en-US"/>
        </w:rPr>
        <w:t>della</w:t>
      </w:r>
      <w:proofErr w:type="spellEnd"/>
      <w:r>
        <w:rPr>
          <w:rFonts w:ascii="Arial" w:hAnsi="Arial" w:cs="Arial"/>
          <w:sz w:val="22"/>
          <w:szCs w:val="22"/>
          <w:lang w:val="en-US"/>
        </w:rPr>
        <w:t xml:space="preserve"> </w:t>
      </w:r>
      <w:proofErr w:type="spellStart"/>
      <w:r>
        <w:rPr>
          <w:rFonts w:ascii="Arial" w:hAnsi="Arial" w:cs="Arial"/>
          <w:sz w:val="22"/>
          <w:szCs w:val="22"/>
          <w:lang w:val="en-US"/>
        </w:rPr>
        <w:t>legge</w:t>
      </w:r>
      <w:proofErr w:type="spellEnd"/>
      <w:r>
        <w:rPr>
          <w:rFonts w:ascii="Arial" w:hAnsi="Arial" w:cs="Arial"/>
          <w:sz w:val="22"/>
          <w:szCs w:val="22"/>
          <w:lang w:val="en-US"/>
        </w:rPr>
        <w:t xml:space="preserve"> 724/1995;</w:t>
      </w:r>
    </w:p>
    <w:p w14:paraId="7D5853DF" w14:textId="77777777" w:rsidR="00011DD7" w:rsidRDefault="00011DD7" w:rsidP="00011DD7">
      <w:pPr>
        <w:spacing w:after="120" w:line="240" w:lineRule="atLeast"/>
        <w:ind w:left="142" w:hanging="142"/>
        <w:jc w:val="both"/>
        <w:rPr>
          <w:rFonts w:ascii="Arial" w:hAnsi="Arial" w:cs="Arial"/>
          <w:sz w:val="22"/>
          <w:szCs w:val="22"/>
          <w:lang w:val="en-US"/>
        </w:rPr>
      </w:pPr>
    </w:p>
    <w:p w14:paraId="40967D62" w14:textId="77777777" w:rsidR="00011DD7" w:rsidRDefault="00011DD7" w:rsidP="00011DD7">
      <w:pPr>
        <w:spacing w:after="120" w:line="240" w:lineRule="atLeast"/>
        <w:ind w:left="142" w:hanging="142"/>
        <w:jc w:val="both"/>
        <w:rPr>
          <w:rFonts w:ascii="Arial" w:hAnsi="Arial" w:cs="Arial"/>
          <w:sz w:val="22"/>
          <w:szCs w:val="22"/>
          <w:lang w:val="en-US"/>
        </w:rPr>
      </w:pPr>
      <w:r>
        <w:rPr>
          <w:rFonts w:ascii="Arial" w:hAnsi="Arial" w:cs="Arial"/>
          <w:sz w:val="22"/>
          <w:szCs w:val="22"/>
          <w:lang w:val="en-US"/>
        </w:rPr>
        <w:t xml:space="preserve">- </w:t>
      </w:r>
      <w:r>
        <w:rPr>
          <w:rFonts w:ascii="Arial" w:hAnsi="Arial" w:cs="Arial"/>
          <w:bCs/>
          <w:sz w:val="22"/>
          <w:szCs w:val="22"/>
          <w:lang w:val="en-US"/>
        </w:rPr>
        <w:t>to possess qualified professional experience and skills of at least ___________ matured in public institutions or private organizations in relation to the subject of the contract ______;</w:t>
      </w:r>
    </w:p>
    <w:p w14:paraId="6854FDAD" w14:textId="77777777" w:rsidR="00011DD7" w:rsidRDefault="00011DD7" w:rsidP="00011DD7">
      <w:pPr>
        <w:spacing w:after="120" w:line="240" w:lineRule="atLeast"/>
        <w:ind w:left="142" w:hanging="142"/>
        <w:jc w:val="both"/>
        <w:rPr>
          <w:rFonts w:ascii="Arial" w:hAnsi="Arial" w:cs="Arial"/>
          <w:sz w:val="22"/>
          <w:szCs w:val="22"/>
          <w:lang w:val="en-US"/>
        </w:rPr>
      </w:pPr>
      <w:r>
        <w:rPr>
          <w:rFonts w:ascii="Arial" w:hAnsi="Arial" w:cs="Arial"/>
          <w:sz w:val="22"/>
          <w:szCs w:val="22"/>
          <w:lang w:val="en-US"/>
        </w:rPr>
        <w:t>-  to have adequate knowledge of the Italian language (if a foreign citizen);</w:t>
      </w:r>
    </w:p>
    <w:p w14:paraId="1F94D753" w14:textId="77777777" w:rsidR="00011DD7" w:rsidRDefault="00011DD7" w:rsidP="00011DD7">
      <w:pPr>
        <w:spacing w:after="120" w:line="240" w:lineRule="atLeast"/>
        <w:ind w:left="142" w:hanging="142"/>
        <w:jc w:val="both"/>
        <w:rPr>
          <w:rFonts w:ascii="Arial" w:hAnsi="Arial" w:cs="Arial"/>
          <w:sz w:val="22"/>
          <w:szCs w:val="22"/>
          <w:lang w:val="en-US"/>
        </w:rPr>
      </w:pPr>
      <w:r>
        <w:rPr>
          <w:rFonts w:ascii="Arial" w:hAnsi="Arial" w:cs="Arial"/>
          <w:sz w:val="22"/>
          <w:szCs w:val="22"/>
          <w:lang w:val="en-US"/>
        </w:rPr>
        <w:t>- not having reported criminal convictions and / or not having pending criminal proceedings such as to determine situations of incompatibility with the assignment to be performed. If not, indicate which_____________________________________________________;</w:t>
      </w:r>
    </w:p>
    <w:p w14:paraId="2C156033" w14:textId="77777777" w:rsidR="00011DD7" w:rsidRDefault="00011DD7" w:rsidP="00011DD7">
      <w:pPr>
        <w:spacing w:after="120" w:line="240" w:lineRule="atLeast"/>
        <w:ind w:left="142" w:hanging="142"/>
        <w:jc w:val="both"/>
        <w:rPr>
          <w:rFonts w:ascii="Arial" w:hAnsi="Arial" w:cs="Arial"/>
          <w:sz w:val="22"/>
          <w:szCs w:val="22"/>
          <w:lang w:val="en-US"/>
        </w:rPr>
      </w:pPr>
      <w:r>
        <w:rPr>
          <w:rFonts w:ascii="Arial" w:hAnsi="Arial" w:cs="Arial"/>
          <w:sz w:val="22"/>
          <w:szCs w:val="22"/>
          <w:lang w:val="en-US"/>
        </w:rPr>
        <w:t>  - to declare in the curriculum attached to the application for participation the qualifications that are intended to be presented for their assessment.</w:t>
      </w:r>
    </w:p>
    <w:p w14:paraId="4B183E39" w14:textId="3A804FF9" w:rsidR="00011DD7" w:rsidRPr="00011DD7" w:rsidRDefault="00011DD7" w:rsidP="00011DD7">
      <w:pPr>
        <w:pStyle w:val="Paragrafoelenco"/>
        <w:numPr>
          <w:ilvl w:val="0"/>
          <w:numId w:val="1"/>
        </w:numPr>
        <w:spacing w:after="120" w:line="240" w:lineRule="atLeast"/>
        <w:ind w:left="142" w:hanging="142"/>
        <w:jc w:val="both"/>
        <w:rPr>
          <w:rFonts w:ascii="Arial" w:hAnsi="Arial" w:cs="Arial"/>
          <w:sz w:val="22"/>
          <w:szCs w:val="22"/>
        </w:rPr>
      </w:pPr>
      <w:r w:rsidRPr="00011DD7">
        <w:rPr>
          <w:rFonts w:ascii="Arial" w:hAnsi="Arial" w:cs="Arial"/>
          <w:sz w:val="22"/>
          <w:szCs w:val="22"/>
        </w:rPr>
        <w:t>…</w:t>
      </w:r>
    </w:p>
    <w:p w14:paraId="7C17E54C" w14:textId="77777777" w:rsidR="00011DD7" w:rsidRDefault="00011DD7" w:rsidP="00011DD7">
      <w:pPr>
        <w:jc w:val="both"/>
        <w:rPr>
          <w:rFonts w:ascii="Arial" w:hAnsi="Arial" w:cs="Arial"/>
          <w:sz w:val="22"/>
          <w:szCs w:val="22"/>
        </w:rPr>
      </w:pPr>
    </w:p>
    <w:p w14:paraId="3BC49796" w14:textId="77777777" w:rsidR="00011DD7" w:rsidRDefault="00011DD7" w:rsidP="00011DD7">
      <w:pPr>
        <w:jc w:val="both"/>
        <w:rPr>
          <w:rFonts w:ascii="Arial" w:hAnsi="Arial" w:cs="Arial"/>
          <w:sz w:val="22"/>
          <w:szCs w:val="22"/>
        </w:rPr>
      </w:pPr>
    </w:p>
    <w:p w14:paraId="7FF81C72" w14:textId="77777777" w:rsidR="00011DD7" w:rsidRDefault="00011DD7" w:rsidP="00011DD7">
      <w:pPr>
        <w:jc w:val="both"/>
        <w:rPr>
          <w:rFonts w:ascii="Arial" w:hAnsi="Arial" w:cs="Arial"/>
          <w:sz w:val="22"/>
          <w:szCs w:val="22"/>
        </w:rPr>
      </w:pPr>
    </w:p>
    <w:tbl>
      <w:tblPr>
        <w:tblW w:w="0" w:type="auto"/>
        <w:tblLayout w:type="fixed"/>
        <w:tblCellMar>
          <w:left w:w="70" w:type="dxa"/>
          <w:right w:w="70" w:type="dxa"/>
        </w:tblCellMar>
        <w:tblLook w:val="04A0" w:firstRow="1" w:lastRow="0" w:firstColumn="1" w:lastColumn="0" w:noHBand="0" w:noVBand="1"/>
      </w:tblPr>
      <w:tblGrid>
        <w:gridCol w:w="3331"/>
        <w:gridCol w:w="567"/>
        <w:gridCol w:w="708"/>
      </w:tblGrid>
      <w:tr w:rsidR="00011DD7" w14:paraId="09E04085" w14:textId="77777777" w:rsidTr="00B366FE">
        <w:trPr>
          <w:trHeight w:hRule="exact" w:val="487"/>
        </w:trPr>
        <w:tc>
          <w:tcPr>
            <w:tcW w:w="3331" w:type="dxa"/>
          </w:tcPr>
          <w:p w14:paraId="6C684223" w14:textId="77777777" w:rsidR="00011DD7" w:rsidRDefault="00011DD7" w:rsidP="00B366FE">
            <w:pPr>
              <w:rPr>
                <w:rFonts w:ascii="Arial" w:hAnsi="Arial" w:cs="Arial"/>
                <w:sz w:val="22"/>
                <w:szCs w:val="22"/>
              </w:rPr>
            </w:pPr>
          </w:p>
          <w:p w14:paraId="76BE3B50" w14:textId="77777777" w:rsidR="00011DD7" w:rsidRDefault="00011DD7" w:rsidP="00B366FE">
            <w:pPr>
              <w:rPr>
                <w:rFonts w:ascii="Arial" w:hAnsi="Arial" w:cs="Arial"/>
                <w:color w:val="000000"/>
                <w:sz w:val="22"/>
                <w:szCs w:val="22"/>
              </w:rPr>
            </w:pPr>
            <w:r>
              <w:rPr>
                <w:rFonts w:ascii="Arial" w:hAnsi="Arial" w:cs="Arial"/>
                <w:sz w:val="22"/>
                <w:szCs w:val="22"/>
              </w:rPr>
              <w:t xml:space="preserve">To be </w:t>
            </w:r>
            <w:proofErr w:type="spellStart"/>
            <w:r>
              <w:rPr>
                <w:rFonts w:ascii="Arial" w:hAnsi="Arial" w:cs="Arial"/>
                <w:sz w:val="22"/>
                <w:szCs w:val="22"/>
              </w:rPr>
              <w:t>handicapped</w:t>
            </w:r>
            <w:proofErr w:type="spellEnd"/>
          </w:p>
        </w:tc>
        <w:tc>
          <w:tcPr>
            <w:tcW w:w="567" w:type="dxa"/>
            <w:tcBorders>
              <w:top w:val="single" w:sz="6" w:space="0" w:color="auto"/>
              <w:left w:val="single" w:sz="6" w:space="0" w:color="auto"/>
              <w:bottom w:val="single" w:sz="6" w:space="0" w:color="auto"/>
              <w:right w:val="single" w:sz="6" w:space="0" w:color="auto"/>
            </w:tcBorders>
            <w:hideMark/>
          </w:tcPr>
          <w:p w14:paraId="7AF65CFA" w14:textId="77777777" w:rsidR="00011DD7" w:rsidRDefault="00011DD7" w:rsidP="00B366FE">
            <w:pPr>
              <w:spacing w:line="-398" w:lineRule="auto"/>
              <w:rPr>
                <w:rFonts w:ascii="Arial" w:hAnsi="Arial" w:cs="Arial"/>
                <w:color w:val="000000"/>
                <w:sz w:val="22"/>
                <w:szCs w:val="22"/>
              </w:rPr>
            </w:pPr>
            <w:r>
              <w:rPr>
                <w:rFonts w:ascii="Arial" w:hAnsi="Arial" w:cs="Arial"/>
                <w:color w:val="000000"/>
                <w:sz w:val="22"/>
                <w:szCs w:val="22"/>
              </w:rPr>
              <w:t>Y</w:t>
            </w:r>
          </w:p>
        </w:tc>
        <w:tc>
          <w:tcPr>
            <w:tcW w:w="708" w:type="dxa"/>
            <w:hideMark/>
          </w:tcPr>
          <w:p w14:paraId="5859D8D5" w14:textId="77777777" w:rsidR="00011DD7" w:rsidRDefault="00011DD7" w:rsidP="00B366FE">
            <w:pPr>
              <w:tabs>
                <w:tab w:val="left" w:pos="8931"/>
              </w:tabs>
              <w:spacing w:line="-398" w:lineRule="auto"/>
              <w:rPr>
                <w:rFonts w:ascii="Arial" w:hAnsi="Arial" w:cs="Arial"/>
                <w:color w:val="000000"/>
                <w:sz w:val="22"/>
                <w:szCs w:val="22"/>
              </w:rPr>
            </w:pPr>
            <w:r>
              <w:rPr>
                <w:rFonts w:ascii="Arial" w:hAnsi="Arial" w:cs="Arial"/>
                <w:color w:val="000000"/>
                <w:sz w:val="22"/>
                <w:szCs w:val="22"/>
              </w:rPr>
              <w:t> </w:t>
            </w:r>
          </w:p>
        </w:tc>
      </w:tr>
      <w:tr w:rsidR="00011DD7" w14:paraId="6D6BD9B6" w14:textId="77777777" w:rsidTr="00B366FE">
        <w:trPr>
          <w:trHeight w:hRule="exact" w:val="400"/>
        </w:trPr>
        <w:tc>
          <w:tcPr>
            <w:tcW w:w="3331" w:type="dxa"/>
          </w:tcPr>
          <w:p w14:paraId="7B17D952" w14:textId="77777777" w:rsidR="00011DD7" w:rsidRDefault="00011DD7" w:rsidP="00B366FE">
            <w:pPr>
              <w:rPr>
                <w:rFonts w:ascii="Arial" w:hAnsi="Arial" w:cs="Arial"/>
                <w:color w:val="000000"/>
                <w:sz w:val="22"/>
                <w:szCs w:val="22"/>
              </w:rPr>
            </w:pPr>
          </w:p>
        </w:tc>
        <w:tc>
          <w:tcPr>
            <w:tcW w:w="567" w:type="dxa"/>
            <w:tcBorders>
              <w:top w:val="single" w:sz="6" w:space="0" w:color="auto"/>
              <w:left w:val="single" w:sz="6" w:space="0" w:color="auto"/>
              <w:bottom w:val="single" w:sz="6" w:space="0" w:color="auto"/>
              <w:right w:val="single" w:sz="6" w:space="0" w:color="auto"/>
            </w:tcBorders>
            <w:hideMark/>
          </w:tcPr>
          <w:p w14:paraId="5CF92908" w14:textId="77777777" w:rsidR="00011DD7" w:rsidRDefault="00011DD7" w:rsidP="00B366FE">
            <w:pPr>
              <w:tabs>
                <w:tab w:val="left" w:pos="8931"/>
              </w:tabs>
              <w:spacing w:line="-398" w:lineRule="auto"/>
              <w:ind w:right="-2055"/>
              <w:rPr>
                <w:rFonts w:ascii="Arial" w:hAnsi="Arial" w:cs="Arial"/>
                <w:color w:val="000000"/>
                <w:sz w:val="22"/>
                <w:szCs w:val="22"/>
              </w:rPr>
            </w:pPr>
            <w:r>
              <w:rPr>
                <w:rFonts w:ascii="Arial" w:hAnsi="Arial" w:cs="Arial"/>
                <w:color w:val="000000"/>
                <w:sz w:val="22"/>
                <w:szCs w:val="22"/>
              </w:rPr>
              <w:t>N</w:t>
            </w:r>
          </w:p>
        </w:tc>
        <w:tc>
          <w:tcPr>
            <w:tcW w:w="708" w:type="dxa"/>
          </w:tcPr>
          <w:p w14:paraId="5DA7F6B0" w14:textId="77777777" w:rsidR="00011DD7" w:rsidRDefault="00011DD7" w:rsidP="00B366FE">
            <w:pPr>
              <w:tabs>
                <w:tab w:val="left" w:pos="8931"/>
              </w:tabs>
              <w:spacing w:line="-398" w:lineRule="auto"/>
              <w:rPr>
                <w:rFonts w:ascii="Arial" w:hAnsi="Arial" w:cs="Arial"/>
                <w:color w:val="000000"/>
                <w:sz w:val="22"/>
                <w:szCs w:val="22"/>
              </w:rPr>
            </w:pPr>
          </w:p>
          <w:p w14:paraId="0FAFB587" w14:textId="77777777" w:rsidR="00011DD7" w:rsidRDefault="00011DD7" w:rsidP="00B366FE">
            <w:pPr>
              <w:tabs>
                <w:tab w:val="left" w:pos="8931"/>
              </w:tabs>
              <w:spacing w:line="-398" w:lineRule="auto"/>
              <w:rPr>
                <w:rFonts w:ascii="Arial" w:hAnsi="Arial" w:cs="Arial"/>
                <w:color w:val="000000"/>
                <w:sz w:val="22"/>
                <w:szCs w:val="22"/>
              </w:rPr>
            </w:pPr>
          </w:p>
          <w:p w14:paraId="62D3AB9F" w14:textId="77777777" w:rsidR="00011DD7" w:rsidRDefault="00011DD7" w:rsidP="00B366FE">
            <w:pPr>
              <w:tabs>
                <w:tab w:val="left" w:pos="8931"/>
              </w:tabs>
              <w:spacing w:line="-398" w:lineRule="auto"/>
              <w:rPr>
                <w:rFonts w:ascii="Arial" w:hAnsi="Arial" w:cs="Arial"/>
                <w:color w:val="000000"/>
                <w:sz w:val="22"/>
                <w:szCs w:val="22"/>
              </w:rPr>
            </w:pPr>
          </w:p>
        </w:tc>
      </w:tr>
    </w:tbl>
    <w:p w14:paraId="5D8C0AFC" w14:textId="77777777" w:rsidR="00011DD7" w:rsidRDefault="00011DD7" w:rsidP="00011DD7">
      <w:pPr>
        <w:ind w:left="705" w:hanging="705"/>
        <w:jc w:val="both"/>
        <w:rPr>
          <w:rFonts w:ascii="Arial" w:hAnsi="Arial" w:cs="Arial"/>
          <w:sz w:val="22"/>
          <w:szCs w:val="22"/>
        </w:rPr>
      </w:pPr>
    </w:p>
    <w:p w14:paraId="608E46BA" w14:textId="77777777" w:rsidR="00011DD7" w:rsidRDefault="00011DD7" w:rsidP="00011DD7">
      <w:pPr>
        <w:ind w:left="705" w:hanging="705"/>
        <w:jc w:val="both"/>
        <w:rPr>
          <w:rFonts w:ascii="Arial" w:hAnsi="Arial" w:cs="Arial"/>
          <w:sz w:val="22"/>
          <w:szCs w:val="22"/>
          <w:lang w:val="en-US"/>
        </w:rPr>
      </w:pPr>
      <w:r>
        <w:rPr>
          <w:rFonts w:ascii="Arial" w:hAnsi="Arial" w:cs="Arial"/>
          <w:sz w:val="22"/>
          <w:szCs w:val="22"/>
          <w:lang w:val="en-US"/>
        </w:rPr>
        <w:t>and need the following help</w:t>
      </w:r>
      <w:r>
        <w:rPr>
          <w:rFonts w:ascii="Arial" w:hAnsi="Arial" w:cs="Arial"/>
          <w:color w:val="000000"/>
          <w:sz w:val="22"/>
          <w:szCs w:val="22"/>
          <w:lang w:val="en-US"/>
        </w:rPr>
        <w:t>_______________________________________</w:t>
      </w:r>
    </w:p>
    <w:p w14:paraId="4D3C3DF6" w14:textId="77777777" w:rsidR="00011DD7" w:rsidRDefault="00011DD7" w:rsidP="00011DD7">
      <w:pPr>
        <w:spacing w:line="240" w:lineRule="atLeast"/>
        <w:ind w:left="705" w:hanging="705"/>
        <w:jc w:val="both"/>
        <w:rPr>
          <w:rFonts w:ascii="Arial" w:hAnsi="Arial" w:cs="Arial"/>
          <w:sz w:val="22"/>
          <w:szCs w:val="22"/>
          <w:lang w:val="en-US"/>
        </w:rPr>
      </w:pPr>
    </w:p>
    <w:p w14:paraId="1B21F1E4" w14:textId="77777777" w:rsidR="00011DD7" w:rsidRDefault="00011DD7" w:rsidP="00011DD7">
      <w:pPr>
        <w:pStyle w:val="Paragrafoelenco"/>
        <w:numPr>
          <w:ilvl w:val="0"/>
          <w:numId w:val="2"/>
        </w:numPr>
        <w:spacing w:line="240" w:lineRule="atLeast"/>
        <w:jc w:val="both"/>
        <w:rPr>
          <w:rFonts w:ascii="Arial" w:hAnsi="Arial" w:cs="Arial"/>
          <w:sz w:val="22"/>
          <w:szCs w:val="22"/>
          <w:lang w:val="en-US"/>
        </w:rPr>
      </w:pPr>
      <w:r>
        <w:rPr>
          <w:rFonts w:ascii="Arial" w:hAnsi="Arial" w:cs="Arial"/>
          <w:sz w:val="22"/>
          <w:szCs w:val="22"/>
          <w:lang w:val="en-US"/>
        </w:rPr>
        <w:t xml:space="preserve">to elect their domicile for communications regarding this selection in </w:t>
      </w:r>
    </w:p>
    <w:p w14:paraId="00498469" w14:textId="77777777" w:rsidR="00011DD7" w:rsidRDefault="00011DD7" w:rsidP="00011DD7">
      <w:pPr>
        <w:spacing w:line="240" w:lineRule="atLeast"/>
        <w:jc w:val="both"/>
        <w:rPr>
          <w:rFonts w:ascii="Arial" w:hAnsi="Arial" w:cs="Arial"/>
          <w:sz w:val="22"/>
          <w:szCs w:val="22"/>
          <w:lang w:val="en-US"/>
        </w:rPr>
      </w:pPr>
    </w:p>
    <w:tbl>
      <w:tblPr>
        <w:tblW w:w="0" w:type="auto"/>
        <w:tblLayout w:type="fixed"/>
        <w:tblCellMar>
          <w:left w:w="70" w:type="dxa"/>
          <w:right w:w="70" w:type="dxa"/>
        </w:tblCellMar>
        <w:tblLook w:val="04A0" w:firstRow="1" w:lastRow="0" w:firstColumn="1" w:lastColumn="0" w:noHBand="0" w:noVBand="1"/>
      </w:tblPr>
      <w:tblGrid>
        <w:gridCol w:w="1630"/>
        <w:gridCol w:w="4819"/>
        <w:gridCol w:w="593"/>
        <w:gridCol w:w="993"/>
      </w:tblGrid>
      <w:tr w:rsidR="00011DD7" w14:paraId="3BC68CE2" w14:textId="77777777" w:rsidTr="00B366FE">
        <w:trPr>
          <w:trHeight w:hRule="exact" w:val="400"/>
        </w:trPr>
        <w:tc>
          <w:tcPr>
            <w:tcW w:w="1630" w:type="dxa"/>
            <w:tcBorders>
              <w:top w:val="nil"/>
              <w:left w:val="nil"/>
              <w:bottom w:val="nil"/>
              <w:right w:val="single" w:sz="6" w:space="0" w:color="auto"/>
            </w:tcBorders>
            <w:hideMark/>
          </w:tcPr>
          <w:p w14:paraId="1F6955B0"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VIA</w:t>
            </w:r>
          </w:p>
        </w:tc>
        <w:tc>
          <w:tcPr>
            <w:tcW w:w="4819" w:type="dxa"/>
            <w:tcBorders>
              <w:top w:val="single" w:sz="6" w:space="0" w:color="auto"/>
              <w:left w:val="nil"/>
              <w:bottom w:val="single" w:sz="6" w:space="0" w:color="auto"/>
              <w:right w:val="single" w:sz="6" w:space="0" w:color="auto"/>
            </w:tcBorders>
            <w:hideMark/>
          </w:tcPr>
          <w:p w14:paraId="2708F47E"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w:t>
            </w:r>
          </w:p>
        </w:tc>
        <w:tc>
          <w:tcPr>
            <w:tcW w:w="593" w:type="dxa"/>
            <w:hideMark/>
          </w:tcPr>
          <w:p w14:paraId="1D984670"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N.</w:t>
            </w:r>
          </w:p>
        </w:tc>
        <w:tc>
          <w:tcPr>
            <w:tcW w:w="993" w:type="dxa"/>
            <w:tcBorders>
              <w:top w:val="single" w:sz="6" w:space="0" w:color="auto"/>
              <w:left w:val="single" w:sz="6" w:space="0" w:color="auto"/>
              <w:bottom w:val="single" w:sz="6" w:space="0" w:color="auto"/>
              <w:right w:val="single" w:sz="6" w:space="0" w:color="auto"/>
            </w:tcBorders>
            <w:hideMark/>
          </w:tcPr>
          <w:p w14:paraId="75D30728"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w:t>
            </w:r>
          </w:p>
        </w:tc>
      </w:tr>
    </w:tbl>
    <w:p w14:paraId="4B177D9D" w14:textId="77777777" w:rsidR="00011DD7" w:rsidRDefault="00011DD7" w:rsidP="00011DD7">
      <w:pPr>
        <w:spacing w:line="240" w:lineRule="atLeast"/>
        <w:jc w:val="both"/>
        <w:rPr>
          <w:rFonts w:ascii="Arial" w:hAnsi="Arial" w:cs="Arial"/>
          <w:sz w:val="22"/>
          <w:szCs w:val="22"/>
        </w:rPr>
      </w:pPr>
      <w:r>
        <w:rPr>
          <w:rFonts w:ascii="Arial" w:hAnsi="Arial" w:cs="Arial"/>
          <w:sz w:val="22"/>
          <w:szCs w:val="22"/>
        </w:rPr>
        <w:t> </w:t>
      </w:r>
    </w:p>
    <w:tbl>
      <w:tblPr>
        <w:tblW w:w="0" w:type="auto"/>
        <w:tblLayout w:type="fixed"/>
        <w:tblCellMar>
          <w:left w:w="70" w:type="dxa"/>
          <w:right w:w="70" w:type="dxa"/>
        </w:tblCellMar>
        <w:tblLook w:val="04A0" w:firstRow="1" w:lastRow="0" w:firstColumn="1" w:lastColumn="0" w:noHBand="0" w:noVBand="1"/>
      </w:tblPr>
      <w:tblGrid>
        <w:gridCol w:w="1630"/>
        <w:gridCol w:w="3969"/>
        <w:gridCol w:w="850"/>
        <w:gridCol w:w="641"/>
        <w:gridCol w:w="900"/>
        <w:gridCol w:w="1294"/>
      </w:tblGrid>
      <w:tr w:rsidR="00011DD7" w14:paraId="01600480" w14:textId="77777777" w:rsidTr="00B366FE">
        <w:trPr>
          <w:trHeight w:hRule="exact" w:val="400"/>
        </w:trPr>
        <w:tc>
          <w:tcPr>
            <w:tcW w:w="1630" w:type="dxa"/>
            <w:tcBorders>
              <w:top w:val="nil"/>
              <w:left w:val="nil"/>
              <w:bottom w:val="nil"/>
              <w:right w:val="single" w:sz="6" w:space="0" w:color="auto"/>
            </w:tcBorders>
            <w:hideMark/>
          </w:tcPr>
          <w:p w14:paraId="5F3ABCC3"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COMUNE</w:t>
            </w:r>
          </w:p>
        </w:tc>
        <w:tc>
          <w:tcPr>
            <w:tcW w:w="3969" w:type="dxa"/>
            <w:tcBorders>
              <w:top w:val="single" w:sz="6" w:space="0" w:color="auto"/>
              <w:left w:val="nil"/>
              <w:bottom w:val="single" w:sz="6" w:space="0" w:color="auto"/>
              <w:right w:val="single" w:sz="6" w:space="0" w:color="auto"/>
            </w:tcBorders>
            <w:hideMark/>
          </w:tcPr>
          <w:p w14:paraId="6B685EAD"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w:t>
            </w:r>
          </w:p>
        </w:tc>
        <w:tc>
          <w:tcPr>
            <w:tcW w:w="850" w:type="dxa"/>
            <w:hideMark/>
          </w:tcPr>
          <w:p w14:paraId="1E050AE3"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PROV</w:t>
            </w:r>
          </w:p>
        </w:tc>
        <w:tc>
          <w:tcPr>
            <w:tcW w:w="641" w:type="dxa"/>
            <w:tcBorders>
              <w:top w:val="single" w:sz="6" w:space="0" w:color="auto"/>
              <w:left w:val="single" w:sz="6" w:space="0" w:color="auto"/>
              <w:bottom w:val="single" w:sz="6" w:space="0" w:color="auto"/>
              <w:right w:val="single" w:sz="6" w:space="0" w:color="auto"/>
            </w:tcBorders>
            <w:hideMark/>
          </w:tcPr>
          <w:p w14:paraId="427F59A4"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w:t>
            </w:r>
          </w:p>
        </w:tc>
        <w:tc>
          <w:tcPr>
            <w:tcW w:w="900" w:type="dxa"/>
            <w:hideMark/>
          </w:tcPr>
          <w:p w14:paraId="2A9EC4BE" w14:textId="77777777" w:rsidR="00011DD7" w:rsidRDefault="00011DD7" w:rsidP="00B366FE">
            <w:pPr>
              <w:pStyle w:val="Titolo4"/>
              <w:spacing w:line="240" w:lineRule="atLeast"/>
              <w:rPr>
                <w:rFonts w:ascii="Arial" w:hAnsi="Arial"/>
                <w:b w:val="0"/>
                <w:sz w:val="22"/>
                <w:szCs w:val="22"/>
              </w:rPr>
            </w:pPr>
            <w:r>
              <w:rPr>
                <w:rFonts w:ascii="Arial" w:hAnsi="Arial"/>
                <w:b w:val="0"/>
                <w:sz w:val="22"/>
                <w:szCs w:val="22"/>
              </w:rPr>
              <w:t>CAP</w:t>
            </w:r>
          </w:p>
        </w:tc>
        <w:tc>
          <w:tcPr>
            <w:tcW w:w="1294" w:type="dxa"/>
            <w:tcBorders>
              <w:top w:val="single" w:sz="6" w:space="0" w:color="auto"/>
              <w:left w:val="single" w:sz="6" w:space="0" w:color="auto"/>
              <w:bottom w:val="single" w:sz="6" w:space="0" w:color="auto"/>
              <w:right w:val="single" w:sz="6" w:space="0" w:color="auto"/>
            </w:tcBorders>
            <w:hideMark/>
          </w:tcPr>
          <w:p w14:paraId="27EE7089"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w:t>
            </w:r>
          </w:p>
        </w:tc>
      </w:tr>
    </w:tbl>
    <w:p w14:paraId="5B9955F9" w14:textId="77777777" w:rsidR="00011DD7" w:rsidRDefault="00011DD7" w:rsidP="00011DD7">
      <w:pPr>
        <w:spacing w:line="240" w:lineRule="atLeast"/>
        <w:jc w:val="both"/>
        <w:rPr>
          <w:rFonts w:ascii="Arial" w:hAnsi="Arial" w:cs="Arial"/>
          <w:sz w:val="22"/>
          <w:szCs w:val="22"/>
        </w:rPr>
      </w:pPr>
      <w:r>
        <w:rPr>
          <w:rFonts w:ascii="Arial" w:hAnsi="Arial" w:cs="Arial"/>
          <w:sz w:val="22"/>
          <w:szCs w:val="22"/>
        </w:rPr>
        <w:t> </w:t>
      </w:r>
    </w:p>
    <w:tbl>
      <w:tblPr>
        <w:tblW w:w="0" w:type="auto"/>
        <w:tblLayout w:type="fixed"/>
        <w:tblCellMar>
          <w:left w:w="70" w:type="dxa"/>
          <w:right w:w="70" w:type="dxa"/>
        </w:tblCellMar>
        <w:tblLook w:val="04A0" w:firstRow="1" w:lastRow="0" w:firstColumn="1" w:lastColumn="0" w:noHBand="0" w:noVBand="1"/>
      </w:tblPr>
      <w:tblGrid>
        <w:gridCol w:w="1630"/>
        <w:gridCol w:w="3164"/>
      </w:tblGrid>
      <w:tr w:rsidR="00011DD7" w14:paraId="021D05B3" w14:textId="77777777" w:rsidTr="00B366FE">
        <w:trPr>
          <w:trHeight w:hRule="exact" w:val="400"/>
        </w:trPr>
        <w:tc>
          <w:tcPr>
            <w:tcW w:w="1630" w:type="dxa"/>
            <w:tcBorders>
              <w:top w:val="nil"/>
              <w:left w:val="nil"/>
              <w:bottom w:val="nil"/>
              <w:right w:val="single" w:sz="6" w:space="0" w:color="auto"/>
            </w:tcBorders>
            <w:hideMark/>
          </w:tcPr>
          <w:p w14:paraId="2484297F"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PHONE</w:t>
            </w:r>
            <w:r>
              <w:rPr>
                <w:rFonts w:ascii="Arial" w:hAnsi="Arial" w:cs="Arial"/>
                <w:sz w:val="22"/>
                <w:szCs w:val="22"/>
              </w:rPr>
              <w:tab/>
            </w:r>
          </w:p>
        </w:tc>
        <w:tc>
          <w:tcPr>
            <w:tcW w:w="3164" w:type="dxa"/>
            <w:tcBorders>
              <w:top w:val="single" w:sz="6" w:space="0" w:color="auto"/>
              <w:left w:val="nil"/>
              <w:bottom w:val="single" w:sz="6" w:space="0" w:color="auto"/>
              <w:right w:val="single" w:sz="6" w:space="0" w:color="auto"/>
            </w:tcBorders>
            <w:hideMark/>
          </w:tcPr>
          <w:p w14:paraId="7D38ABA0"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w:t>
            </w:r>
          </w:p>
        </w:tc>
      </w:tr>
      <w:tr w:rsidR="00011DD7" w14:paraId="7AF0C602" w14:textId="77777777" w:rsidTr="00B366FE">
        <w:trPr>
          <w:trHeight w:hRule="exact" w:val="400"/>
        </w:trPr>
        <w:tc>
          <w:tcPr>
            <w:tcW w:w="1630" w:type="dxa"/>
            <w:tcBorders>
              <w:top w:val="nil"/>
              <w:left w:val="nil"/>
              <w:bottom w:val="nil"/>
              <w:right w:val="single" w:sz="6" w:space="0" w:color="auto"/>
            </w:tcBorders>
            <w:hideMark/>
          </w:tcPr>
          <w:p w14:paraId="2E705F26"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CELL PHONE</w:t>
            </w:r>
          </w:p>
        </w:tc>
        <w:tc>
          <w:tcPr>
            <w:tcW w:w="3164" w:type="dxa"/>
            <w:tcBorders>
              <w:top w:val="single" w:sz="6" w:space="0" w:color="auto"/>
              <w:left w:val="nil"/>
              <w:bottom w:val="single" w:sz="6" w:space="0" w:color="auto"/>
              <w:right w:val="single" w:sz="6" w:space="0" w:color="auto"/>
            </w:tcBorders>
          </w:tcPr>
          <w:p w14:paraId="27FEF459" w14:textId="77777777" w:rsidR="00011DD7" w:rsidRDefault="00011DD7" w:rsidP="00B366FE">
            <w:pPr>
              <w:spacing w:line="240" w:lineRule="atLeast"/>
              <w:jc w:val="both"/>
              <w:rPr>
                <w:rFonts w:ascii="Arial" w:hAnsi="Arial" w:cs="Arial"/>
                <w:sz w:val="22"/>
                <w:szCs w:val="22"/>
              </w:rPr>
            </w:pPr>
          </w:p>
        </w:tc>
      </w:tr>
      <w:tr w:rsidR="00011DD7" w14:paraId="63936A02" w14:textId="77777777" w:rsidTr="00B366FE">
        <w:trPr>
          <w:trHeight w:hRule="exact" w:val="604"/>
        </w:trPr>
        <w:tc>
          <w:tcPr>
            <w:tcW w:w="1630" w:type="dxa"/>
            <w:tcBorders>
              <w:top w:val="nil"/>
              <w:left w:val="nil"/>
              <w:bottom w:val="nil"/>
              <w:right w:val="single" w:sz="6" w:space="0" w:color="auto"/>
            </w:tcBorders>
            <w:hideMark/>
          </w:tcPr>
          <w:p w14:paraId="01E9261A"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E-MAIL ADDRESS</w:t>
            </w:r>
          </w:p>
        </w:tc>
        <w:tc>
          <w:tcPr>
            <w:tcW w:w="3164" w:type="dxa"/>
            <w:tcBorders>
              <w:top w:val="single" w:sz="6" w:space="0" w:color="auto"/>
              <w:left w:val="nil"/>
              <w:bottom w:val="single" w:sz="6" w:space="0" w:color="auto"/>
              <w:right w:val="single" w:sz="6" w:space="0" w:color="auto"/>
            </w:tcBorders>
          </w:tcPr>
          <w:p w14:paraId="68677228" w14:textId="77777777" w:rsidR="00011DD7" w:rsidRDefault="00011DD7" w:rsidP="00B366FE">
            <w:pPr>
              <w:spacing w:line="240" w:lineRule="atLeast"/>
              <w:jc w:val="both"/>
              <w:rPr>
                <w:rFonts w:ascii="Arial" w:hAnsi="Arial" w:cs="Arial"/>
                <w:sz w:val="22"/>
                <w:szCs w:val="22"/>
              </w:rPr>
            </w:pPr>
          </w:p>
        </w:tc>
      </w:tr>
    </w:tbl>
    <w:p w14:paraId="2956BAC6" w14:textId="77777777" w:rsidR="00011DD7" w:rsidRDefault="00011DD7" w:rsidP="00011DD7">
      <w:pPr>
        <w:spacing w:line="240" w:lineRule="atLeast"/>
        <w:jc w:val="both"/>
        <w:rPr>
          <w:rFonts w:ascii="Arial" w:hAnsi="Arial" w:cs="Arial"/>
          <w:sz w:val="22"/>
          <w:szCs w:val="22"/>
        </w:rPr>
      </w:pPr>
      <w:r>
        <w:rPr>
          <w:rFonts w:ascii="Arial" w:hAnsi="Arial" w:cs="Arial"/>
          <w:sz w:val="22"/>
          <w:szCs w:val="22"/>
        </w:rPr>
        <w:t> </w:t>
      </w:r>
    </w:p>
    <w:tbl>
      <w:tblPr>
        <w:tblW w:w="0" w:type="auto"/>
        <w:tblLayout w:type="fixed"/>
        <w:tblCellMar>
          <w:left w:w="70" w:type="dxa"/>
          <w:right w:w="70" w:type="dxa"/>
        </w:tblCellMar>
        <w:tblLook w:val="04A0" w:firstRow="1" w:lastRow="0" w:firstColumn="1" w:lastColumn="0" w:noHBand="0" w:noVBand="1"/>
      </w:tblPr>
      <w:tblGrid>
        <w:gridCol w:w="5110"/>
        <w:gridCol w:w="4320"/>
      </w:tblGrid>
      <w:tr w:rsidR="00011DD7" w14:paraId="3582EFB5" w14:textId="77777777" w:rsidTr="00B366FE">
        <w:trPr>
          <w:trHeight w:hRule="exact" w:val="400"/>
        </w:trPr>
        <w:tc>
          <w:tcPr>
            <w:tcW w:w="5110" w:type="dxa"/>
            <w:tcBorders>
              <w:top w:val="nil"/>
              <w:left w:val="nil"/>
              <w:bottom w:val="nil"/>
              <w:right w:val="single" w:sz="6" w:space="0" w:color="auto"/>
            </w:tcBorders>
            <w:hideMark/>
          </w:tcPr>
          <w:p w14:paraId="7F4814EB" w14:textId="77777777" w:rsidR="00011DD7" w:rsidRDefault="00011DD7" w:rsidP="00B366FE">
            <w:pPr>
              <w:spacing w:line="240" w:lineRule="atLeast"/>
              <w:ind w:left="3780"/>
              <w:jc w:val="both"/>
              <w:rPr>
                <w:rFonts w:ascii="Arial" w:hAnsi="Arial" w:cs="Arial"/>
                <w:sz w:val="22"/>
                <w:szCs w:val="22"/>
              </w:rPr>
            </w:pPr>
            <w:r>
              <w:rPr>
                <w:rFonts w:ascii="Arial" w:hAnsi="Arial" w:cs="Arial"/>
                <w:sz w:val="22"/>
                <w:szCs w:val="22"/>
              </w:rPr>
              <w:t>AT</w:t>
            </w:r>
          </w:p>
        </w:tc>
        <w:tc>
          <w:tcPr>
            <w:tcW w:w="4320" w:type="dxa"/>
            <w:tcBorders>
              <w:top w:val="single" w:sz="6" w:space="0" w:color="auto"/>
              <w:left w:val="nil"/>
              <w:bottom w:val="single" w:sz="6" w:space="0" w:color="auto"/>
              <w:right w:val="single" w:sz="6" w:space="0" w:color="auto"/>
            </w:tcBorders>
            <w:hideMark/>
          </w:tcPr>
          <w:p w14:paraId="0B577728" w14:textId="77777777" w:rsidR="00011DD7" w:rsidRDefault="00011DD7" w:rsidP="00B366FE">
            <w:pPr>
              <w:spacing w:line="240" w:lineRule="atLeast"/>
              <w:jc w:val="both"/>
              <w:rPr>
                <w:rFonts w:ascii="Arial" w:hAnsi="Arial" w:cs="Arial"/>
                <w:sz w:val="22"/>
                <w:szCs w:val="22"/>
              </w:rPr>
            </w:pPr>
            <w:r>
              <w:rPr>
                <w:rFonts w:ascii="Arial" w:hAnsi="Arial" w:cs="Arial"/>
                <w:sz w:val="22"/>
                <w:szCs w:val="22"/>
              </w:rPr>
              <w:t> </w:t>
            </w:r>
          </w:p>
        </w:tc>
      </w:tr>
    </w:tbl>
    <w:p w14:paraId="7B32B2BD" w14:textId="77777777" w:rsidR="00011DD7" w:rsidRDefault="00011DD7" w:rsidP="00011DD7">
      <w:pPr>
        <w:spacing w:line="240" w:lineRule="atLeast"/>
        <w:jc w:val="both"/>
        <w:rPr>
          <w:rFonts w:ascii="Arial" w:hAnsi="Arial" w:cs="Arial"/>
          <w:sz w:val="22"/>
          <w:szCs w:val="22"/>
        </w:rPr>
      </w:pPr>
    </w:p>
    <w:p w14:paraId="63000182" w14:textId="77777777" w:rsidR="00011DD7" w:rsidRDefault="00011DD7" w:rsidP="00011DD7">
      <w:pPr>
        <w:spacing w:line="240" w:lineRule="atLeast"/>
        <w:jc w:val="both"/>
        <w:rPr>
          <w:rFonts w:ascii="Arial" w:hAnsi="Arial" w:cs="Arial"/>
          <w:sz w:val="22"/>
          <w:szCs w:val="22"/>
          <w:lang w:val="en-US"/>
        </w:rPr>
      </w:pPr>
      <w:r>
        <w:rPr>
          <w:rFonts w:ascii="Arial" w:hAnsi="Arial" w:cs="Arial"/>
          <w:sz w:val="22"/>
          <w:szCs w:val="22"/>
          <w:lang w:val="en-US"/>
        </w:rPr>
        <w:t>The undersigned, attaches a photostatic copy of a valid identity document to this application.</w:t>
      </w:r>
    </w:p>
    <w:p w14:paraId="1246B404" w14:textId="77777777" w:rsidR="00011DD7" w:rsidRDefault="00011DD7" w:rsidP="00011DD7">
      <w:pPr>
        <w:spacing w:line="240" w:lineRule="atLeast"/>
        <w:jc w:val="both"/>
        <w:rPr>
          <w:rFonts w:ascii="Arial" w:hAnsi="Arial" w:cs="Arial"/>
          <w:sz w:val="22"/>
          <w:szCs w:val="22"/>
          <w:lang w:val="en-US"/>
        </w:rPr>
      </w:pPr>
    </w:p>
    <w:p w14:paraId="3D74C47C" w14:textId="77777777" w:rsidR="00011DD7" w:rsidRDefault="00011DD7" w:rsidP="00011DD7">
      <w:pPr>
        <w:pStyle w:val="Corpodeltesto2"/>
        <w:spacing w:line="240" w:lineRule="atLeast"/>
        <w:rPr>
          <w:sz w:val="22"/>
          <w:szCs w:val="22"/>
          <w:lang w:val="en-US"/>
        </w:rPr>
      </w:pPr>
      <w:r>
        <w:rPr>
          <w:sz w:val="22"/>
          <w:szCs w:val="22"/>
          <w:lang w:val="en-US"/>
        </w:rPr>
        <w:t xml:space="preserve">The undersigned expresses his/her consent so that the personal data provided can be processed in compliance with Regulation (EU) 2016/679 and Legislative Decree no. 196/2003 </w:t>
      </w:r>
      <w:proofErr w:type="spellStart"/>
      <w:proofErr w:type="gramStart"/>
      <w:r>
        <w:rPr>
          <w:sz w:val="22"/>
          <w:szCs w:val="22"/>
          <w:lang w:val="en-US"/>
        </w:rPr>
        <w:t>ss.mm.ii</w:t>
      </w:r>
      <w:proofErr w:type="spellEnd"/>
      <w:proofErr w:type="gramEnd"/>
      <w:r>
        <w:rPr>
          <w:sz w:val="22"/>
          <w:szCs w:val="22"/>
          <w:lang w:val="en-US"/>
        </w:rPr>
        <w:t xml:space="preserve"> for the obligations related to this procedure..</w:t>
      </w:r>
    </w:p>
    <w:p w14:paraId="43A2AA61" w14:textId="77777777" w:rsidR="00011DD7" w:rsidRDefault="00011DD7" w:rsidP="00011DD7">
      <w:pPr>
        <w:spacing w:line="240" w:lineRule="atLeast"/>
        <w:jc w:val="both"/>
        <w:rPr>
          <w:rFonts w:ascii="Arial" w:hAnsi="Arial" w:cs="Arial"/>
          <w:sz w:val="22"/>
          <w:szCs w:val="22"/>
          <w:lang w:val="en-US"/>
        </w:rPr>
      </w:pPr>
    </w:p>
    <w:p w14:paraId="526F2334" w14:textId="77777777" w:rsidR="00011DD7" w:rsidRDefault="00011DD7" w:rsidP="00011DD7">
      <w:pPr>
        <w:spacing w:line="240" w:lineRule="atLeast"/>
        <w:jc w:val="both"/>
        <w:rPr>
          <w:rFonts w:ascii="Arial" w:hAnsi="Arial" w:cs="Arial"/>
          <w:sz w:val="22"/>
          <w:szCs w:val="22"/>
          <w:lang w:val="en-US"/>
        </w:rPr>
      </w:pPr>
      <w:r>
        <w:rPr>
          <w:rFonts w:ascii="Arial" w:hAnsi="Arial" w:cs="Arial"/>
          <w:sz w:val="22"/>
          <w:szCs w:val="22"/>
          <w:lang w:val="en-US"/>
        </w:rPr>
        <w:t xml:space="preserve">Date,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Signature </w:t>
      </w:r>
    </w:p>
    <w:p w14:paraId="0CA6652D" w14:textId="77777777" w:rsidR="00011DD7" w:rsidRDefault="00011DD7" w:rsidP="00011DD7">
      <w:pPr>
        <w:spacing w:line="240" w:lineRule="atLeast"/>
        <w:jc w:val="both"/>
        <w:rPr>
          <w:rFonts w:ascii="Arial" w:hAnsi="Arial" w:cs="Arial"/>
          <w:sz w:val="22"/>
          <w:szCs w:val="22"/>
          <w:lang w:val="en-US"/>
        </w:rPr>
      </w:pPr>
    </w:p>
    <w:p w14:paraId="6684164F" w14:textId="77777777" w:rsidR="00011DD7" w:rsidRDefault="00011DD7" w:rsidP="00011DD7">
      <w:pPr>
        <w:spacing w:line="240" w:lineRule="atLeast"/>
        <w:jc w:val="both"/>
        <w:rPr>
          <w:rFonts w:ascii="Arial" w:hAnsi="Arial" w:cs="Arial"/>
          <w:sz w:val="22"/>
          <w:szCs w:val="22"/>
          <w:lang w:val="en-US"/>
        </w:rPr>
      </w:pPr>
    </w:p>
    <w:p w14:paraId="7458BFEB" w14:textId="77777777" w:rsidR="00011DD7" w:rsidRDefault="00011DD7" w:rsidP="00011DD7">
      <w:pPr>
        <w:spacing w:line="240" w:lineRule="atLeast"/>
        <w:jc w:val="both"/>
        <w:rPr>
          <w:rFonts w:ascii="Arial" w:hAnsi="Arial" w:cs="Arial"/>
          <w:sz w:val="22"/>
          <w:szCs w:val="22"/>
          <w:lang w:val="en-US"/>
        </w:rPr>
      </w:pPr>
    </w:p>
    <w:p w14:paraId="0BC797CE" w14:textId="77777777" w:rsidR="00011DD7" w:rsidRDefault="00011DD7" w:rsidP="00011DD7">
      <w:pPr>
        <w:spacing w:line="240" w:lineRule="atLeast"/>
        <w:jc w:val="both"/>
        <w:rPr>
          <w:rFonts w:ascii="Arial" w:hAnsi="Arial" w:cs="Arial"/>
          <w:sz w:val="22"/>
          <w:szCs w:val="22"/>
          <w:lang w:val="en-US"/>
        </w:rPr>
      </w:pPr>
      <w:r>
        <w:rPr>
          <w:rFonts w:ascii="Arial" w:hAnsi="Arial" w:cs="Arial"/>
          <w:sz w:val="22"/>
          <w:szCs w:val="22"/>
          <w:lang w:val="en-US"/>
        </w:rPr>
        <w:t>I Attach to the present application a dated and signed curriculum and declare that everything indicated therein is true according to art. 46 of the Presidential Decree 445/2000 and that any attached photocopies conform to the original pursuant to art. 47 of the Presidential Decree 445/2000.</w:t>
      </w:r>
    </w:p>
    <w:p w14:paraId="03177003" w14:textId="77777777" w:rsidR="00011DD7" w:rsidRDefault="00011DD7" w:rsidP="00011DD7">
      <w:pPr>
        <w:spacing w:line="240" w:lineRule="atLeast"/>
        <w:jc w:val="both"/>
        <w:rPr>
          <w:rFonts w:ascii="Arial" w:hAnsi="Arial" w:cs="Arial"/>
          <w:sz w:val="22"/>
          <w:szCs w:val="22"/>
          <w:lang w:val="en-US"/>
        </w:rPr>
      </w:pPr>
    </w:p>
    <w:p w14:paraId="3530E314" w14:textId="77777777" w:rsidR="00011DD7" w:rsidRDefault="00011DD7" w:rsidP="00011DD7">
      <w:pPr>
        <w:spacing w:line="240" w:lineRule="atLeast"/>
        <w:jc w:val="both"/>
        <w:rPr>
          <w:rFonts w:ascii="Arial" w:hAnsi="Arial" w:cs="Arial"/>
          <w:sz w:val="22"/>
          <w:szCs w:val="22"/>
          <w:lang w:val="en-US"/>
        </w:rPr>
      </w:pPr>
    </w:p>
    <w:p w14:paraId="2F8454C1" w14:textId="77777777" w:rsidR="00011DD7" w:rsidRDefault="00011DD7" w:rsidP="00011DD7">
      <w:pPr>
        <w:spacing w:line="240" w:lineRule="atLeast"/>
        <w:jc w:val="both"/>
        <w:rPr>
          <w:rFonts w:ascii="Arial" w:hAnsi="Arial" w:cs="Arial"/>
          <w:sz w:val="22"/>
          <w:szCs w:val="22"/>
          <w:lang w:val="en-US"/>
        </w:rPr>
      </w:pPr>
      <w:r>
        <w:rPr>
          <w:rFonts w:ascii="Arial" w:hAnsi="Arial" w:cs="Arial"/>
          <w:sz w:val="22"/>
          <w:szCs w:val="22"/>
          <w:lang w:val="en-US"/>
        </w:rPr>
        <w:t xml:space="preserve">Date, </w:t>
      </w:r>
      <w:r>
        <w:rPr>
          <w:rFonts w:ascii="Arial" w:hAnsi="Arial" w:cs="Arial"/>
          <w:sz w:val="22"/>
          <w:szCs w:val="22"/>
          <w:lang w:val="en-US"/>
        </w:rPr>
        <w:tab/>
      </w:r>
    </w:p>
    <w:p w14:paraId="02B43C78" w14:textId="77777777" w:rsidR="00011DD7" w:rsidRDefault="00011DD7" w:rsidP="00011DD7">
      <w:pPr>
        <w:spacing w:line="240" w:lineRule="atLeast"/>
        <w:jc w:val="both"/>
        <w:rPr>
          <w:rFonts w:ascii="Arial" w:hAnsi="Arial" w:cs="Arial"/>
          <w:sz w:val="22"/>
          <w:szCs w:val="22"/>
          <w:lang w:val="en-US"/>
        </w:rPr>
      </w:pPr>
    </w:p>
    <w:p w14:paraId="57807E97" w14:textId="77777777" w:rsidR="00011DD7" w:rsidRDefault="00011DD7" w:rsidP="00011DD7">
      <w:pPr>
        <w:spacing w:line="240" w:lineRule="atLeast"/>
        <w:jc w:val="both"/>
        <w:rPr>
          <w:rFonts w:ascii="Arial" w:hAnsi="Arial" w:cs="Arial"/>
          <w:sz w:val="22"/>
          <w:szCs w:val="22"/>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7854D22" w14:textId="77777777" w:rsidR="00011DD7" w:rsidRDefault="00011DD7" w:rsidP="00011DD7">
      <w:pPr>
        <w:rPr>
          <w:rFonts w:ascii="Arial" w:hAnsi="Arial" w:cs="Times New Roman"/>
          <w:sz w:val="22"/>
        </w:rPr>
      </w:pPr>
    </w:p>
    <w:p w14:paraId="4FECFFDF" w14:textId="77777777" w:rsidR="00011DD7" w:rsidRPr="0094011E" w:rsidRDefault="00011DD7" w:rsidP="00011DD7">
      <w:pPr>
        <w:jc w:val="right"/>
        <w:rPr>
          <w:rFonts w:ascii="Arial" w:hAnsi="Arial" w:cs="Arial"/>
          <w:b/>
          <w:sz w:val="22"/>
          <w:szCs w:val="22"/>
        </w:rPr>
      </w:pPr>
      <w:r w:rsidRPr="0094011E">
        <w:rPr>
          <w:rFonts w:ascii="Arial" w:hAnsi="Arial" w:cs="Arial"/>
          <w:b/>
          <w:sz w:val="22"/>
          <w:szCs w:val="22"/>
        </w:rPr>
        <w:t xml:space="preserve">ALLEGATO </w:t>
      </w:r>
      <w:r>
        <w:rPr>
          <w:rFonts w:ascii="Arial" w:hAnsi="Arial" w:cs="Arial"/>
          <w:b/>
          <w:sz w:val="22"/>
          <w:szCs w:val="22"/>
        </w:rPr>
        <w:t>4</w:t>
      </w:r>
      <w:r w:rsidRPr="0094011E">
        <w:rPr>
          <w:rFonts w:ascii="Arial" w:hAnsi="Arial" w:cs="Arial"/>
          <w:b/>
          <w:sz w:val="22"/>
          <w:szCs w:val="22"/>
        </w:rPr>
        <w:t>)</w:t>
      </w:r>
    </w:p>
    <w:p w14:paraId="5220E4DA" w14:textId="77777777" w:rsidR="00011DD7" w:rsidRPr="0094011E" w:rsidRDefault="00011DD7" w:rsidP="00011DD7">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011DD7" w:rsidRPr="0094011E" w14:paraId="3998A6EA" w14:textId="77777777" w:rsidTr="00B366FE">
        <w:tc>
          <w:tcPr>
            <w:tcW w:w="2943" w:type="dxa"/>
            <w:tcBorders>
              <w:top w:val="nil"/>
              <w:left w:val="nil"/>
              <w:bottom w:val="nil"/>
              <w:right w:val="nil"/>
            </w:tcBorders>
          </w:tcPr>
          <w:p w14:paraId="52F86D0A" w14:textId="77777777" w:rsidR="00011DD7" w:rsidRPr="0094011E" w:rsidRDefault="00011DD7" w:rsidP="00B366FE">
            <w:pPr>
              <w:pStyle w:val="Aeeaoaeaa1"/>
              <w:widowControl/>
              <w:rPr>
                <w:rFonts w:ascii="Arial" w:hAnsi="Arial" w:cs="Arial"/>
                <w:smallCaps/>
                <w:spacing w:val="40"/>
                <w:sz w:val="22"/>
                <w:szCs w:val="22"/>
                <w:lang w:val="it-IT"/>
              </w:rPr>
            </w:pPr>
            <w:r w:rsidRPr="0094011E">
              <w:rPr>
                <w:rFonts w:ascii="Arial" w:hAnsi="Arial" w:cs="Arial"/>
                <w:noProof/>
                <w:sz w:val="22"/>
                <w:szCs w:val="22"/>
                <w:lang w:val="it-IT" w:eastAsia="it-IT"/>
              </w:rPr>
              <mc:AlternateContent>
                <mc:Choice Requires="wps">
                  <w:drawing>
                    <wp:anchor distT="0" distB="0" distL="114300" distR="114300" simplePos="0" relativeHeight="251661312" behindDoc="0" locked="0" layoutInCell="1" allowOverlap="1" wp14:anchorId="25F53C6F" wp14:editId="4C1C36DB">
                      <wp:simplePos x="0" y="0"/>
                      <wp:positionH relativeFrom="page">
                        <wp:posOffset>-1188720</wp:posOffset>
                      </wp:positionH>
                      <wp:positionV relativeFrom="page">
                        <wp:posOffset>-160020</wp:posOffset>
                      </wp:positionV>
                      <wp:extent cx="0" cy="9559290"/>
                      <wp:effectExtent l="5715" t="11430" r="13335" b="1143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ECD09"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6pt,-12.6pt" to="-93.6pt,7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5v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">
                      <w10:wrap anchorx="page" anchory="page"/>
                    </v:line>
                  </w:pict>
                </mc:Fallback>
              </mc:AlternateContent>
            </w:r>
            <w:r w:rsidRPr="0094011E">
              <w:rPr>
                <w:rFonts w:ascii="Arial" w:hAnsi="Arial" w:cs="Arial"/>
                <w:smallCaps/>
                <w:spacing w:val="40"/>
                <w:sz w:val="22"/>
                <w:szCs w:val="22"/>
                <w:lang w:val="it-IT"/>
              </w:rPr>
              <w:t>Formato europeo per il curriculum vitae</w:t>
            </w:r>
          </w:p>
          <w:p w14:paraId="1F7BFD6A" w14:textId="77777777" w:rsidR="00011DD7" w:rsidRPr="0094011E" w:rsidRDefault="00011DD7" w:rsidP="00B366FE">
            <w:pPr>
              <w:pStyle w:val="Aaoeeu"/>
              <w:rPr>
                <w:rFonts w:ascii="Arial" w:hAnsi="Arial" w:cs="Arial"/>
                <w:sz w:val="22"/>
                <w:szCs w:val="22"/>
                <w:lang w:val="it-IT"/>
              </w:rPr>
            </w:pPr>
          </w:p>
          <w:p w14:paraId="72B58ABF" w14:textId="77777777" w:rsidR="00011DD7" w:rsidRPr="0094011E" w:rsidRDefault="00011DD7" w:rsidP="00B366FE">
            <w:pPr>
              <w:pStyle w:val="Aaoeeu"/>
              <w:jc w:val="right"/>
              <w:rPr>
                <w:rFonts w:ascii="Arial" w:hAnsi="Arial" w:cs="Arial"/>
                <w:sz w:val="22"/>
                <w:szCs w:val="22"/>
                <w:lang w:val="it-IT"/>
              </w:rPr>
            </w:pPr>
            <w:r w:rsidRPr="0094011E">
              <w:rPr>
                <w:rFonts w:ascii="Arial" w:hAnsi="Arial" w:cs="Arial"/>
                <w:noProof/>
                <w:sz w:val="22"/>
                <w:szCs w:val="22"/>
                <w:lang w:val="it-IT" w:eastAsia="it-IT"/>
              </w:rPr>
              <w:drawing>
                <wp:inline distT="0" distB="0" distL="0" distR="0" wp14:anchorId="717142CD" wp14:editId="211CAB1C">
                  <wp:extent cx="365760" cy="243840"/>
                  <wp:effectExtent l="0" t="0" r="0" b="0"/>
                  <wp:docPr id="5" name="Immagine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p>
        </w:tc>
      </w:tr>
    </w:tbl>
    <w:p w14:paraId="30483DA5" w14:textId="77777777" w:rsidR="00011DD7" w:rsidRPr="0094011E" w:rsidRDefault="00011DD7" w:rsidP="00011DD7">
      <w:pPr>
        <w:pStyle w:val="Aaoeeu"/>
        <w:widowControl/>
        <w:rPr>
          <w:rFonts w:ascii="Arial" w:hAnsi="Arial" w:cs="Arial"/>
          <w:sz w:val="22"/>
          <w:szCs w:val="22"/>
          <w:lang w:val="it-IT"/>
        </w:rPr>
      </w:pPr>
    </w:p>
    <w:p w14:paraId="5E71A63A" w14:textId="77777777" w:rsidR="00011DD7" w:rsidRPr="0094011E" w:rsidRDefault="00011DD7" w:rsidP="00011DD7">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011DD7" w:rsidRPr="0094011E" w14:paraId="0DEEECD2" w14:textId="77777777" w:rsidTr="00B366FE">
        <w:tc>
          <w:tcPr>
            <w:tcW w:w="2943" w:type="dxa"/>
            <w:tcBorders>
              <w:top w:val="nil"/>
              <w:left w:val="nil"/>
              <w:bottom w:val="nil"/>
              <w:right w:val="nil"/>
            </w:tcBorders>
          </w:tcPr>
          <w:p w14:paraId="4902DD41" w14:textId="77777777" w:rsidR="00011DD7" w:rsidRPr="0094011E" w:rsidRDefault="00011DD7" w:rsidP="00B366FE">
            <w:pPr>
              <w:pStyle w:val="Aeeaoaeaa1"/>
              <w:widowControl/>
              <w:rPr>
                <w:rFonts w:ascii="Arial" w:hAnsi="Arial" w:cs="Arial"/>
                <w:smallCaps/>
                <w:sz w:val="22"/>
                <w:szCs w:val="22"/>
                <w:lang w:val="it-IT"/>
              </w:rPr>
            </w:pPr>
            <w:r w:rsidRPr="0094011E">
              <w:rPr>
                <w:rFonts w:ascii="Arial" w:hAnsi="Arial" w:cs="Arial"/>
                <w:smallCaps/>
                <w:sz w:val="22"/>
                <w:szCs w:val="22"/>
                <w:lang w:val="it-IT"/>
              </w:rPr>
              <w:t>Informazioni personali</w:t>
            </w:r>
          </w:p>
        </w:tc>
      </w:tr>
    </w:tbl>
    <w:p w14:paraId="21FFDE7A" w14:textId="77777777" w:rsidR="00011DD7" w:rsidRPr="0094011E" w:rsidRDefault="00011DD7" w:rsidP="00011DD7">
      <w:pPr>
        <w:pStyle w:val="Aaoeeu"/>
        <w:widowControl/>
        <w:rPr>
          <w:rFonts w:ascii="Arial" w:hAnsi="Arial" w:cs="Arial"/>
          <w:sz w:val="22"/>
          <w:szCs w:val="22"/>
          <w:lang w:val="it-IT"/>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5D1AEFD4" w14:textId="77777777" w:rsidTr="00B366FE">
        <w:tc>
          <w:tcPr>
            <w:tcW w:w="2943" w:type="dxa"/>
            <w:tcBorders>
              <w:top w:val="nil"/>
              <w:left w:val="nil"/>
              <w:bottom w:val="nil"/>
              <w:right w:val="nil"/>
            </w:tcBorders>
          </w:tcPr>
          <w:p w14:paraId="7006ABE9" w14:textId="77777777" w:rsidR="00011DD7" w:rsidRPr="0094011E" w:rsidRDefault="00011DD7" w:rsidP="00B366FE">
            <w:pPr>
              <w:pStyle w:val="Aeeaoaeaa1"/>
              <w:widowControl/>
              <w:spacing w:before="40" w:after="40"/>
              <w:rPr>
                <w:rFonts w:ascii="Arial" w:hAnsi="Arial" w:cs="Arial"/>
                <w:b w:val="0"/>
                <w:sz w:val="22"/>
                <w:szCs w:val="22"/>
                <w:lang w:val="it-IT"/>
              </w:rPr>
            </w:pPr>
            <w:r w:rsidRPr="0094011E">
              <w:rPr>
                <w:rFonts w:ascii="Arial" w:hAnsi="Arial" w:cs="Arial"/>
                <w:b w:val="0"/>
                <w:sz w:val="22"/>
                <w:szCs w:val="22"/>
                <w:lang w:val="it-IT"/>
              </w:rPr>
              <w:t>Nome</w:t>
            </w:r>
          </w:p>
        </w:tc>
        <w:tc>
          <w:tcPr>
            <w:tcW w:w="284" w:type="dxa"/>
            <w:tcBorders>
              <w:top w:val="nil"/>
              <w:left w:val="nil"/>
              <w:bottom w:val="nil"/>
              <w:right w:val="nil"/>
            </w:tcBorders>
          </w:tcPr>
          <w:p w14:paraId="4AFDEF52" w14:textId="77777777" w:rsidR="00011DD7" w:rsidRPr="0094011E" w:rsidRDefault="00011DD7" w:rsidP="00B366FE">
            <w:pPr>
              <w:pStyle w:val="Aaoeeu"/>
              <w:widowControl/>
              <w:spacing w:before="40" w:after="40"/>
              <w:rPr>
                <w:rFonts w:ascii="Arial" w:hAnsi="Arial" w:cs="Arial"/>
                <w:sz w:val="22"/>
                <w:szCs w:val="22"/>
                <w:lang w:val="it-IT"/>
              </w:rPr>
            </w:pPr>
          </w:p>
        </w:tc>
        <w:tc>
          <w:tcPr>
            <w:tcW w:w="7229" w:type="dxa"/>
            <w:tcBorders>
              <w:top w:val="nil"/>
              <w:left w:val="nil"/>
              <w:bottom w:val="nil"/>
              <w:right w:val="nil"/>
            </w:tcBorders>
          </w:tcPr>
          <w:p w14:paraId="0AD3095D" w14:textId="77777777" w:rsidR="00011DD7" w:rsidRPr="0094011E" w:rsidRDefault="00011DD7" w:rsidP="00B366FE">
            <w:pPr>
              <w:pStyle w:val="Eaoaeaa"/>
              <w:widowControl/>
              <w:tabs>
                <w:tab w:val="left" w:pos="708"/>
              </w:tabs>
              <w:spacing w:before="40" w:after="40"/>
              <w:rPr>
                <w:rFonts w:ascii="Arial" w:hAnsi="Arial" w:cs="Arial"/>
                <w:sz w:val="22"/>
                <w:szCs w:val="22"/>
                <w:lang w:val="it-IT"/>
              </w:rPr>
            </w:pPr>
            <w:r w:rsidRPr="0094011E">
              <w:rPr>
                <w:rFonts w:ascii="Arial" w:hAnsi="Arial" w:cs="Arial"/>
                <w:b/>
                <w:smallCaps/>
                <w:sz w:val="22"/>
                <w:szCs w:val="22"/>
                <w:lang w:val="it-IT"/>
              </w:rPr>
              <w:t xml:space="preserve">[Cognome, </w:t>
            </w:r>
            <w:r w:rsidRPr="0094011E">
              <w:rPr>
                <w:rFonts w:ascii="Arial" w:hAnsi="Arial" w:cs="Arial"/>
                <w:b/>
                <w:sz w:val="22"/>
                <w:szCs w:val="22"/>
                <w:lang w:val="it-IT"/>
              </w:rPr>
              <w:t xml:space="preserve">Nome, e, se pertinente, altri </w:t>
            </w:r>
            <w:proofErr w:type="gramStart"/>
            <w:r w:rsidRPr="0094011E">
              <w:rPr>
                <w:rFonts w:ascii="Arial" w:hAnsi="Arial" w:cs="Arial"/>
                <w:b/>
                <w:sz w:val="22"/>
                <w:szCs w:val="22"/>
                <w:lang w:val="it-IT"/>
              </w:rPr>
              <w:t xml:space="preserve">nomi </w:t>
            </w:r>
            <w:r w:rsidRPr="0094011E">
              <w:rPr>
                <w:rFonts w:ascii="Arial" w:hAnsi="Arial" w:cs="Arial"/>
                <w:b/>
                <w:smallCaps/>
                <w:sz w:val="22"/>
                <w:szCs w:val="22"/>
                <w:lang w:val="it-IT"/>
              </w:rPr>
              <w:t>]</w:t>
            </w:r>
            <w:proofErr w:type="gramEnd"/>
          </w:p>
        </w:tc>
      </w:tr>
      <w:tr w:rsidR="00011DD7" w:rsidRPr="0094011E" w14:paraId="06199A69" w14:textId="77777777" w:rsidTr="00B366FE">
        <w:tc>
          <w:tcPr>
            <w:tcW w:w="2943" w:type="dxa"/>
            <w:tcBorders>
              <w:top w:val="nil"/>
              <w:left w:val="nil"/>
              <w:bottom w:val="nil"/>
              <w:right w:val="nil"/>
            </w:tcBorders>
          </w:tcPr>
          <w:p w14:paraId="6D6F76F3" w14:textId="77777777" w:rsidR="00011DD7" w:rsidRPr="0094011E" w:rsidRDefault="00011DD7" w:rsidP="00B366FE">
            <w:pPr>
              <w:pStyle w:val="Aeeaoaeaa1"/>
              <w:widowControl/>
              <w:spacing w:before="40" w:after="40"/>
              <w:rPr>
                <w:rFonts w:ascii="Arial" w:hAnsi="Arial" w:cs="Arial"/>
                <w:b w:val="0"/>
                <w:sz w:val="22"/>
                <w:szCs w:val="22"/>
                <w:lang w:val="it-IT"/>
              </w:rPr>
            </w:pPr>
            <w:r w:rsidRPr="0094011E">
              <w:rPr>
                <w:rFonts w:ascii="Arial" w:hAnsi="Arial" w:cs="Arial"/>
                <w:b w:val="0"/>
                <w:sz w:val="22"/>
                <w:szCs w:val="22"/>
                <w:lang w:val="it-IT"/>
              </w:rPr>
              <w:t>Indirizzo</w:t>
            </w:r>
          </w:p>
        </w:tc>
        <w:tc>
          <w:tcPr>
            <w:tcW w:w="284" w:type="dxa"/>
            <w:tcBorders>
              <w:top w:val="nil"/>
              <w:left w:val="nil"/>
              <w:bottom w:val="nil"/>
              <w:right w:val="nil"/>
            </w:tcBorders>
          </w:tcPr>
          <w:p w14:paraId="6833276F" w14:textId="77777777" w:rsidR="00011DD7" w:rsidRPr="0094011E" w:rsidRDefault="00011DD7" w:rsidP="00B366FE">
            <w:pPr>
              <w:pStyle w:val="Aaoeeu"/>
              <w:widowControl/>
              <w:spacing w:before="40" w:after="40"/>
              <w:rPr>
                <w:rFonts w:ascii="Arial" w:hAnsi="Arial" w:cs="Arial"/>
                <w:sz w:val="22"/>
                <w:szCs w:val="22"/>
                <w:lang w:val="it-IT"/>
              </w:rPr>
            </w:pPr>
          </w:p>
        </w:tc>
        <w:tc>
          <w:tcPr>
            <w:tcW w:w="7229" w:type="dxa"/>
            <w:tcBorders>
              <w:top w:val="nil"/>
              <w:left w:val="nil"/>
              <w:bottom w:val="nil"/>
              <w:right w:val="nil"/>
            </w:tcBorders>
          </w:tcPr>
          <w:p w14:paraId="0D7CC18B" w14:textId="77777777" w:rsidR="00011DD7" w:rsidRPr="0094011E" w:rsidRDefault="00011DD7" w:rsidP="00B366FE">
            <w:pPr>
              <w:pStyle w:val="Eaoaeaa"/>
              <w:widowControl/>
              <w:tabs>
                <w:tab w:val="left" w:pos="708"/>
              </w:tabs>
              <w:spacing w:before="40" w:after="40"/>
              <w:rPr>
                <w:rFonts w:ascii="Arial" w:hAnsi="Arial" w:cs="Arial"/>
                <w:sz w:val="22"/>
                <w:szCs w:val="22"/>
                <w:lang w:val="it-IT"/>
              </w:rPr>
            </w:pPr>
            <w:proofErr w:type="gramStart"/>
            <w:r w:rsidRPr="0094011E">
              <w:rPr>
                <w:rFonts w:ascii="Arial" w:hAnsi="Arial" w:cs="Arial"/>
                <w:b/>
                <w:smallCaps/>
                <w:sz w:val="22"/>
                <w:szCs w:val="22"/>
                <w:lang w:val="it-IT"/>
              </w:rPr>
              <w:t xml:space="preserve">[ </w:t>
            </w:r>
            <w:r w:rsidRPr="0094011E">
              <w:rPr>
                <w:rFonts w:ascii="Arial" w:hAnsi="Arial" w:cs="Arial"/>
                <w:b/>
                <w:sz w:val="22"/>
                <w:szCs w:val="22"/>
                <w:lang w:val="it-IT"/>
              </w:rPr>
              <w:t>Numero</w:t>
            </w:r>
            <w:proofErr w:type="gramEnd"/>
            <w:r w:rsidRPr="0094011E">
              <w:rPr>
                <w:rFonts w:ascii="Arial" w:hAnsi="Arial" w:cs="Arial"/>
                <w:b/>
                <w:sz w:val="22"/>
                <w:szCs w:val="22"/>
                <w:lang w:val="it-IT"/>
              </w:rPr>
              <w:t xml:space="preserve"> civico, strada o piazza, codice postale, città, paese </w:t>
            </w:r>
            <w:r w:rsidRPr="0094011E">
              <w:rPr>
                <w:rFonts w:ascii="Arial" w:hAnsi="Arial" w:cs="Arial"/>
                <w:b/>
                <w:smallCaps/>
                <w:sz w:val="22"/>
                <w:szCs w:val="22"/>
                <w:lang w:val="it-IT"/>
              </w:rPr>
              <w:t>]</w:t>
            </w:r>
          </w:p>
        </w:tc>
      </w:tr>
    </w:tbl>
    <w:p w14:paraId="1F45685E" w14:textId="77777777" w:rsidR="00011DD7" w:rsidRPr="0094011E" w:rsidRDefault="00011DD7" w:rsidP="00011DD7">
      <w:pPr>
        <w:pStyle w:val="Aaoeeu"/>
        <w:widowControl/>
        <w:spacing w:before="1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522BB1B7" w14:textId="77777777" w:rsidTr="00B366FE">
        <w:tc>
          <w:tcPr>
            <w:tcW w:w="2943" w:type="dxa"/>
            <w:tcBorders>
              <w:top w:val="nil"/>
              <w:left w:val="nil"/>
              <w:bottom w:val="nil"/>
              <w:right w:val="nil"/>
            </w:tcBorders>
          </w:tcPr>
          <w:p w14:paraId="44C196CB" w14:textId="77777777" w:rsidR="00011DD7" w:rsidRPr="0094011E" w:rsidRDefault="00011DD7" w:rsidP="00B366FE">
            <w:pPr>
              <w:pStyle w:val="Aeeaoaeaa1"/>
              <w:widowControl/>
              <w:spacing w:before="20" w:after="20"/>
              <w:rPr>
                <w:rFonts w:ascii="Arial" w:hAnsi="Arial" w:cs="Arial"/>
                <w:b w:val="0"/>
                <w:sz w:val="22"/>
                <w:szCs w:val="22"/>
                <w:lang w:val="it-IT"/>
              </w:rPr>
            </w:pPr>
            <w:r w:rsidRPr="0094011E">
              <w:rPr>
                <w:rFonts w:ascii="Arial" w:hAnsi="Arial" w:cs="Arial"/>
                <w:b w:val="0"/>
                <w:sz w:val="22"/>
                <w:szCs w:val="22"/>
                <w:lang w:val="it-IT"/>
              </w:rPr>
              <w:t>Nazionalità</w:t>
            </w:r>
          </w:p>
        </w:tc>
        <w:tc>
          <w:tcPr>
            <w:tcW w:w="284" w:type="dxa"/>
            <w:tcBorders>
              <w:top w:val="nil"/>
              <w:left w:val="nil"/>
              <w:bottom w:val="nil"/>
              <w:right w:val="nil"/>
            </w:tcBorders>
          </w:tcPr>
          <w:p w14:paraId="51C2CFDF"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39AD8DF5" w14:textId="77777777" w:rsidR="00011DD7" w:rsidRPr="0094011E" w:rsidRDefault="00011DD7" w:rsidP="00B366FE">
            <w:pPr>
              <w:pStyle w:val="Eaoaeaa"/>
              <w:widowControl/>
              <w:tabs>
                <w:tab w:val="left" w:pos="708"/>
              </w:tabs>
              <w:spacing w:before="20" w:after="20"/>
              <w:rPr>
                <w:rFonts w:ascii="Arial" w:hAnsi="Arial" w:cs="Arial"/>
                <w:sz w:val="22"/>
                <w:szCs w:val="22"/>
                <w:lang w:val="it-IT"/>
              </w:rPr>
            </w:pPr>
          </w:p>
        </w:tc>
      </w:tr>
    </w:tbl>
    <w:p w14:paraId="714D9EC8" w14:textId="77777777" w:rsidR="00011DD7" w:rsidRPr="0094011E" w:rsidRDefault="00011DD7" w:rsidP="00011DD7">
      <w:pPr>
        <w:pStyle w:val="Aaoeeu"/>
        <w:widowControl/>
        <w:spacing w:before="20" w:after="20"/>
        <w:rPr>
          <w:rFonts w:ascii="Arial" w:hAnsi="Arial" w:cs="Arial"/>
          <w:sz w:val="22"/>
          <w:szCs w:val="22"/>
          <w:lang w:val="it-IT"/>
        </w:rPr>
      </w:pPr>
    </w:p>
    <w:p w14:paraId="49D14EAC" w14:textId="77777777" w:rsidR="00011DD7" w:rsidRPr="0094011E" w:rsidRDefault="00011DD7" w:rsidP="00011DD7">
      <w:pPr>
        <w:pStyle w:val="Aaoeeu"/>
        <w:widowControl/>
        <w:spacing w:before="20" w:after="20"/>
        <w:rPr>
          <w:rFonts w:ascii="Arial" w:hAnsi="Arial" w:cs="Arial"/>
          <w:sz w:val="22"/>
          <w:szCs w:val="22"/>
          <w:lang w:val="it-IT"/>
        </w:rPr>
      </w:pPr>
    </w:p>
    <w:p w14:paraId="7DC40B99" w14:textId="77777777" w:rsidR="00011DD7" w:rsidRPr="0094011E" w:rsidRDefault="00011DD7" w:rsidP="00011DD7">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011DD7" w:rsidRPr="0094011E" w14:paraId="7E96B423" w14:textId="77777777" w:rsidTr="00B366FE">
        <w:tc>
          <w:tcPr>
            <w:tcW w:w="2943" w:type="dxa"/>
            <w:tcBorders>
              <w:top w:val="nil"/>
              <w:left w:val="nil"/>
              <w:bottom w:val="nil"/>
              <w:right w:val="nil"/>
            </w:tcBorders>
          </w:tcPr>
          <w:p w14:paraId="64FDFB18" w14:textId="77777777" w:rsidR="00011DD7" w:rsidRPr="0094011E" w:rsidRDefault="00011DD7" w:rsidP="00B366FE">
            <w:pPr>
              <w:pStyle w:val="Aeeaoaeaa1"/>
              <w:widowControl/>
              <w:rPr>
                <w:rFonts w:ascii="Arial" w:hAnsi="Arial" w:cs="Arial"/>
                <w:smallCaps/>
                <w:sz w:val="22"/>
                <w:szCs w:val="22"/>
                <w:lang w:val="it-IT"/>
              </w:rPr>
            </w:pPr>
            <w:r w:rsidRPr="0094011E">
              <w:rPr>
                <w:rFonts w:ascii="Arial" w:hAnsi="Arial" w:cs="Arial"/>
                <w:smallCaps/>
                <w:sz w:val="22"/>
                <w:szCs w:val="22"/>
                <w:lang w:val="it-IT"/>
              </w:rPr>
              <w:t>Esperienza lavorativa</w:t>
            </w:r>
          </w:p>
        </w:tc>
      </w:tr>
    </w:tbl>
    <w:p w14:paraId="76899C8C" w14:textId="77777777" w:rsidR="00011DD7" w:rsidRPr="0094011E" w:rsidRDefault="00011DD7" w:rsidP="00011DD7">
      <w:pPr>
        <w:pStyle w:val="Aaoeeu"/>
        <w:widowControl/>
        <w:jc w:val="both"/>
        <w:rPr>
          <w:rFonts w:ascii="Arial" w:hAnsi="Arial" w:cs="Arial"/>
          <w:sz w:val="22"/>
          <w:szCs w:val="22"/>
          <w:lang w:val="it-IT"/>
        </w:rPr>
      </w:pPr>
      <w:r w:rsidRPr="0094011E">
        <w:rPr>
          <w:rFonts w:ascii="Arial" w:hAnsi="Arial" w:cs="Arial"/>
          <w:b/>
          <w:sz w:val="22"/>
          <w:szCs w:val="22"/>
          <w:lang w:val="it-IT"/>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1BC02476" w14:textId="77777777" w:rsidTr="00B366FE">
        <w:tc>
          <w:tcPr>
            <w:tcW w:w="2943" w:type="dxa"/>
            <w:tcBorders>
              <w:top w:val="nil"/>
              <w:left w:val="nil"/>
              <w:bottom w:val="nil"/>
              <w:right w:val="nil"/>
            </w:tcBorders>
          </w:tcPr>
          <w:p w14:paraId="18478E30" w14:textId="77777777" w:rsidR="00011DD7" w:rsidRPr="0094011E" w:rsidRDefault="00011DD7" w:rsidP="00B366FE">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Date (da – a)</w:t>
            </w:r>
          </w:p>
        </w:tc>
        <w:tc>
          <w:tcPr>
            <w:tcW w:w="284" w:type="dxa"/>
            <w:tcBorders>
              <w:top w:val="nil"/>
              <w:left w:val="nil"/>
              <w:bottom w:val="nil"/>
              <w:right w:val="nil"/>
            </w:tcBorders>
          </w:tcPr>
          <w:p w14:paraId="0C268D80"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3E0F149B" w14:textId="77777777" w:rsidR="00011DD7" w:rsidRPr="0094011E" w:rsidRDefault="00011DD7" w:rsidP="00B366FE">
            <w:pPr>
              <w:pStyle w:val="OiaeaeiYiio2"/>
              <w:widowControl/>
              <w:spacing w:before="20" w:after="20"/>
              <w:jc w:val="left"/>
              <w:rPr>
                <w:rFonts w:ascii="Arial" w:hAnsi="Arial" w:cs="Arial"/>
                <w:i w:val="0"/>
                <w:sz w:val="22"/>
                <w:szCs w:val="22"/>
                <w:lang w:val="it-IT"/>
              </w:rPr>
            </w:pPr>
            <w:r w:rsidRPr="0094011E">
              <w:rPr>
                <w:rFonts w:ascii="Arial" w:hAnsi="Arial" w:cs="Arial"/>
                <w:b/>
                <w:i w:val="0"/>
                <w:smallCaps/>
                <w:sz w:val="22"/>
                <w:szCs w:val="22"/>
                <w:lang w:val="it-IT"/>
              </w:rPr>
              <w:t xml:space="preserve"> </w:t>
            </w:r>
            <w:proofErr w:type="gramStart"/>
            <w:r w:rsidRPr="0094011E">
              <w:rPr>
                <w:rFonts w:ascii="Arial" w:hAnsi="Arial" w:cs="Arial"/>
                <w:i w:val="0"/>
                <w:sz w:val="22"/>
                <w:szCs w:val="22"/>
                <w:lang w:val="it-IT"/>
              </w:rPr>
              <w:t>[ Iniziare</w:t>
            </w:r>
            <w:proofErr w:type="gramEnd"/>
            <w:r w:rsidRPr="0094011E">
              <w:rPr>
                <w:rFonts w:ascii="Arial" w:hAnsi="Arial" w:cs="Arial"/>
                <w:i w:val="0"/>
                <w:sz w:val="22"/>
                <w:szCs w:val="22"/>
                <w:lang w:val="it-IT"/>
              </w:rPr>
              <w:t xml:space="preserve"> con le informazioni più recenti ed elencare separatamente ciascun</w:t>
            </w:r>
          </w:p>
          <w:p w14:paraId="6396657C" w14:textId="77777777" w:rsidR="00011DD7" w:rsidRPr="0094011E" w:rsidRDefault="00011DD7" w:rsidP="00B366FE">
            <w:pPr>
              <w:pStyle w:val="OiaeaeiYiio2"/>
              <w:widowControl/>
              <w:spacing w:before="20" w:after="20"/>
              <w:jc w:val="left"/>
              <w:rPr>
                <w:rFonts w:ascii="Arial" w:hAnsi="Arial" w:cs="Arial"/>
                <w:i w:val="0"/>
                <w:sz w:val="22"/>
                <w:szCs w:val="22"/>
                <w:lang w:val="it-IT"/>
              </w:rPr>
            </w:pPr>
            <w:r w:rsidRPr="0094011E">
              <w:rPr>
                <w:rFonts w:ascii="Arial" w:hAnsi="Arial" w:cs="Arial"/>
                <w:i w:val="0"/>
                <w:sz w:val="22"/>
                <w:szCs w:val="22"/>
                <w:lang w:val="it-IT"/>
              </w:rPr>
              <w:t xml:space="preserve"> impiego pertinente ricoperto. ]</w:t>
            </w:r>
          </w:p>
        </w:tc>
      </w:tr>
      <w:tr w:rsidR="00011DD7" w:rsidRPr="0094011E" w14:paraId="5F35FD9B" w14:textId="77777777" w:rsidTr="00B366FE">
        <w:tc>
          <w:tcPr>
            <w:tcW w:w="2943" w:type="dxa"/>
            <w:tcBorders>
              <w:top w:val="nil"/>
              <w:left w:val="nil"/>
              <w:bottom w:val="nil"/>
              <w:right w:val="nil"/>
            </w:tcBorders>
          </w:tcPr>
          <w:p w14:paraId="35437140" w14:textId="77777777" w:rsidR="00011DD7" w:rsidRPr="0094011E" w:rsidRDefault="00011DD7" w:rsidP="00B366FE">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Nome e indirizzo del datore di lavoro</w:t>
            </w:r>
          </w:p>
        </w:tc>
        <w:tc>
          <w:tcPr>
            <w:tcW w:w="284" w:type="dxa"/>
            <w:tcBorders>
              <w:top w:val="nil"/>
              <w:left w:val="nil"/>
              <w:bottom w:val="nil"/>
              <w:right w:val="nil"/>
            </w:tcBorders>
          </w:tcPr>
          <w:p w14:paraId="775C686F"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2F1F4F67" w14:textId="77777777" w:rsidR="00011DD7" w:rsidRPr="0094011E" w:rsidRDefault="00011DD7" w:rsidP="00B366FE">
            <w:pPr>
              <w:pStyle w:val="OiaeaeiYiio2"/>
              <w:widowControl/>
              <w:spacing w:before="20" w:after="20"/>
              <w:jc w:val="left"/>
              <w:rPr>
                <w:rFonts w:ascii="Arial" w:hAnsi="Arial" w:cs="Arial"/>
                <w:i w:val="0"/>
                <w:sz w:val="22"/>
                <w:szCs w:val="22"/>
                <w:lang w:val="it-IT"/>
              </w:rPr>
            </w:pPr>
          </w:p>
        </w:tc>
      </w:tr>
      <w:tr w:rsidR="00011DD7" w:rsidRPr="0094011E" w14:paraId="6474F338" w14:textId="77777777" w:rsidTr="00B366FE">
        <w:tc>
          <w:tcPr>
            <w:tcW w:w="2943" w:type="dxa"/>
            <w:tcBorders>
              <w:top w:val="nil"/>
              <w:left w:val="nil"/>
              <w:bottom w:val="nil"/>
              <w:right w:val="nil"/>
            </w:tcBorders>
          </w:tcPr>
          <w:p w14:paraId="354EFF52" w14:textId="77777777" w:rsidR="00011DD7" w:rsidRPr="0094011E" w:rsidRDefault="00011DD7" w:rsidP="00B366FE">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Tipo di azienda o settore</w:t>
            </w:r>
          </w:p>
        </w:tc>
        <w:tc>
          <w:tcPr>
            <w:tcW w:w="284" w:type="dxa"/>
            <w:tcBorders>
              <w:top w:val="nil"/>
              <w:left w:val="nil"/>
              <w:bottom w:val="nil"/>
              <w:right w:val="nil"/>
            </w:tcBorders>
          </w:tcPr>
          <w:p w14:paraId="32A5C8BA"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1D125C8B" w14:textId="77777777" w:rsidR="00011DD7" w:rsidRPr="0094011E" w:rsidRDefault="00011DD7" w:rsidP="00B366FE">
            <w:pPr>
              <w:pStyle w:val="OiaeaeiYiio2"/>
              <w:widowControl/>
              <w:spacing w:before="20" w:after="20"/>
              <w:jc w:val="left"/>
              <w:rPr>
                <w:rFonts w:ascii="Arial" w:hAnsi="Arial" w:cs="Arial"/>
                <w:i w:val="0"/>
                <w:sz w:val="22"/>
                <w:szCs w:val="22"/>
                <w:lang w:val="it-IT"/>
              </w:rPr>
            </w:pPr>
          </w:p>
        </w:tc>
      </w:tr>
      <w:tr w:rsidR="00011DD7" w:rsidRPr="0094011E" w14:paraId="4353222A" w14:textId="77777777" w:rsidTr="00B366FE">
        <w:tc>
          <w:tcPr>
            <w:tcW w:w="2943" w:type="dxa"/>
            <w:tcBorders>
              <w:top w:val="nil"/>
              <w:left w:val="nil"/>
              <w:bottom w:val="nil"/>
              <w:right w:val="nil"/>
            </w:tcBorders>
          </w:tcPr>
          <w:p w14:paraId="75A3AA6B" w14:textId="77777777" w:rsidR="00011DD7" w:rsidRPr="0094011E" w:rsidRDefault="00011DD7" w:rsidP="00B366FE">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Tipo di impiego</w:t>
            </w:r>
          </w:p>
        </w:tc>
        <w:tc>
          <w:tcPr>
            <w:tcW w:w="284" w:type="dxa"/>
            <w:tcBorders>
              <w:top w:val="nil"/>
              <w:left w:val="nil"/>
              <w:bottom w:val="nil"/>
              <w:right w:val="nil"/>
            </w:tcBorders>
          </w:tcPr>
          <w:p w14:paraId="22CDCD79"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4C506583" w14:textId="77777777" w:rsidR="00011DD7" w:rsidRPr="0094011E" w:rsidRDefault="00011DD7" w:rsidP="00B366FE">
            <w:pPr>
              <w:pStyle w:val="OiaeaeiYiio2"/>
              <w:widowControl/>
              <w:spacing w:before="20" w:after="20"/>
              <w:jc w:val="left"/>
              <w:rPr>
                <w:rFonts w:ascii="Arial" w:hAnsi="Arial" w:cs="Arial"/>
                <w:i w:val="0"/>
                <w:sz w:val="22"/>
                <w:szCs w:val="22"/>
                <w:lang w:val="it-IT"/>
              </w:rPr>
            </w:pPr>
          </w:p>
        </w:tc>
      </w:tr>
      <w:tr w:rsidR="00011DD7" w:rsidRPr="0094011E" w14:paraId="16C894F4" w14:textId="77777777" w:rsidTr="00B366FE">
        <w:tc>
          <w:tcPr>
            <w:tcW w:w="2943" w:type="dxa"/>
            <w:tcBorders>
              <w:top w:val="nil"/>
              <w:left w:val="nil"/>
              <w:bottom w:val="nil"/>
              <w:right w:val="nil"/>
            </w:tcBorders>
          </w:tcPr>
          <w:p w14:paraId="67527B59" w14:textId="77777777" w:rsidR="00011DD7" w:rsidRPr="0094011E" w:rsidRDefault="00011DD7" w:rsidP="00B366FE">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Principali mansioni e responsabilità</w:t>
            </w:r>
          </w:p>
        </w:tc>
        <w:tc>
          <w:tcPr>
            <w:tcW w:w="284" w:type="dxa"/>
            <w:tcBorders>
              <w:top w:val="nil"/>
              <w:left w:val="nil"/>
              <w:bottom w:val="nil"/>
              <w:right w:val="nil"/>
            </w:tcBorders>
          </w:tcPr>
          <w:p w14:paraId="6252FA38"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24561DF9" w14:textId="77777777" w:rsidR="00011DD7" w:rsidRPr="0094011E" w:rsidRDefault="00011DD7" w:rsidP="00B366FE">
            <w:pPr>
              <w:pStyle w:val="OiaeaeiYiio2"/>
              <w:widowControl/>
              <w:spacing w:before="20" w:after="20"/>
              <w:jc w:val="left"/>
              <w:rPr>
                <w:rFonts w:ascii="Arial" w:hAnsi="Arial" w:cs="Arial"/>
                <w:i w:val="0"/>
                <w:sz w:val="22"/>
                <w:szCs w:val="22"/>
                <w:lang w:val="it-IT"/>
              </w:rPr>
            </w:pPr>
          </w:p>
        </w:tc>
      </w:tr>
    </w:tbl>
    <w:p w14:paraId="280710A9" w14:textId="77777777" w:rsidR="00011DD7" w:rsidRPr="0094011E" w:rsidRDefault="00011DD7" w:rsidP="00011DD7">
      <w:pPr>
        <w:pStyle w:val="Aaoeeu"/>
        <w:widowControl/>
        <w:rPr>
          <w:rFonts w:ascii="Arial" w:hAnsi="Arial" w:cs="Arial"/>
          <w:sz w:val="22"/>
          <w:szCs w:val="22"/>
          <w:lang w:val="it-IT"/>
        </w:rPr>
      </w:pPr>
    </w:p>
    <w:p w14:paraId="3216E9D4" w14:textId="77777777" w:rsidR="00011DD7" w:rsidRPr="0094011E" w:rsidRDefault="00011DD7" w:rsidP="00011DD7">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011DD7" w:rsidRPr="0094011E" w14:paraId="2D5D8B4E" w14:textId="77777777" w:rsidTr="00B366FE">
        <w:tc>
          <w:tcPr>
            <w:tcW w:w="2943" w:type="dxa"/>
            <w:tcBorders>
              <w:top w:val="nil"/>
              <w:left w:val="nil"/>
              <w:bottom w:val="nil"/>
              <w:right w:val="nil"/>
            </w:tcBorders>
          </w:tcPr>
          <w:p w14:paraId="341539F7" w14:textId="77777777" w:rsidR="00011DD7" w:rsidRPr="0094011E" w:rsidRDefault="00011DD7" w:rsidP="00B366FE">
            <w:pPr>
              <w:pStyle w:val="Aeeaoaeaa1"/>
              <w:widowControl/>
              <w:rPr>
                <w:rFonts w:ascii="Arial" w:hAnsi="Arial" w:cs="Arial"/>
                <w:smallCaps/>
                <w:sz w:val="22"/>
                <w:szCs w:val="22"/>
                <w:lang w:val="it-IT"/>
              </w:rPr>
            </w:pPr>
            <w:r w:rsidRPr="0094011E">
              <w:rPr>
                <w:rFonts w:ascii="Arial" w:hAnsi="Arial" w:cs="Arial"/>
                <w:smallCaps/>
                <w:sz w:val="22"/>
                <w:szCs w:val="22"/>
                <w:lang w:val="it-IT"/>
              </w:rPr>
              <w:t>Istruzione e formazione</w:t>
            </w:r>
          </w:p>
        </w:tc>
      </w:tr>
    </w:tbl>
    <w:p w14:paraId="78B5E941" w14:textId="77777777" w:rsidR="00011DD7" w:rsidRPr="0094011E" w:rsidRDefault="00011DD7" w:rsidP="00011DD7">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6A509369" w14:textId="77777777" w:rsidTr="00B366FE">
        <w:tc>
          <w:tcPr>
            <w:tcW w:w="2943" w:type="dxa"/>
            <w:tcBorders>
              <w:top w:val="nil"/>
              <w:left w:val="nil"/>
              <w:bottom w:val="nil"/>
              <w:right w:val="nil"/>
            </w:tcBorders>
          </w:tcPr>
          <w:p w14:paraId="75C24C1C" w14:textId="77777777" w:rsidR="00011DD7" w:rsidRPr="0094011E" w:rsidRDefault="00011DD7" w:rsidP="00B366FE">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Date (da – a)</w:t>
            </w:r>
          </w:p>
        </w:tc>
        <w:tc>
          <w:tcPr>
            <w:tcW w:w="284" w:type="dxa"/>
            <w:tcBorders>
              <w:top w:val="nil"/>
              <w:left w:val="nil"/>
              <w:bottom w:val="nil"/>
              <w:right w:val="nil"/>
            </w:tcBorders>
          </w:tcPr>
          <w:p w14:paraId="39EEC4C9"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18001B2E" w14:textId="77777777" w:rsidR="00011DD7" w:rsidRPr="0094011E" w:rsidRDefault="00011DD7" w:rsidP="00B366FE">
            <w:pPr>
              <w:pStyle w:val="OiaeaeiYiio2"/>
              <w:widowControl/>
              <w:spacing w:before="20" w:after="20"/>
              <w:jc w:val="left"/>
              <w:rPr>
                <w:rFonts w:ascii="Arial" w:hAnsi="Arial" w:cs="Arial"/>
                <w:i w:val="0"/>
                <w:sz w:val="22"/>
                <w:szCs w:val="22"/>
                <w:lang w:val="it-IT"/>
              </w:rPr>
            </w:pPr>
            <w:proofErr w:type="gramStart"/>
            <w:r w:rsidRPr="0094011E">
              <w:rPr>
                <w:rFonts w:ascii="Arial" w:hAnsi="Arial" w:cs="Arial"/>
                <w:i w:val="0"/>
                <w:sz w:val="22"/>
                <w:szCs w:val="22"/>
                <w:lang w:val="it-IT"/>
              </w:rPr>
              <w:t>[ Iniziare</w:t>
            </w:r>
            <w:proofErr w:type="gramEnd"/>
            <w:r w:rsidRPr="0094011E">
              <w:rPr>
                <w:rFonts w:ascii="Arial" w:hAnsi="Arial" w:cs="Arial"/>
                <w:i w:val="0"/>
                <w:sz w:val="22"/>
                <w:szCs w:val="22"/>
                <w:lang w:val="it-IT"/>
              </w:rPr>
              <w:t xml:space="preserve"> con le informazioni più recenti ed elencare separatamente ciascun </w:t>
            </w:r>
          </w:p>
          <w:p w14:paraId="571F641D" w14:textId="77777777" w:rsidR="00011DD7" w:rsidRPr="0094011E" w:rsidRDefault="00011DD7" w:rsidP="00B366FE">
            <w:pPr>
              <w:pStyle w:val="OiaeaeiYiio2"/>
              <w:widowControl/>
              <w:spacing w:before="20" w:after="20"/>
              <w:jc w:val="left"/>
              <w:rPr>
                <w:rFonts w:ascii="Arial" w:hAnsi="Arial" w:cs="Arial"/>
                <w:i w:val="0"/>
                <w:sz w:val="22"/>
                <w:szCs w:val="22"/>
                <w:lang w:val="it-IT"/>
              </w:rPr>
            </w:pPr>
            <w:r w:rsidRPr="0094011E">
              <w:rPr>
                <w:rFonts w:ascii="Arial" w:hAnsi="Arial" w:cs="Arial"/>
                <w:i w:val="0"/>
                <w:sz w:val="22"/>
                <w:szCs w:val="22"/>
                <w:lang w:val="it-IT"/>
              </w:rPr>
              <w:t>corso pertinente frequentato con successo. ]</w:t>
            </w:r>
          </w:p>
        </w:tc>
      </w:tr>
      <w:tr w:rsidR="00011DD7" w:rsidRPr="0094011E" w14:paraId="4F750547" w14:textId="77777777" w:rsidTr="00B366FE">
        <w:tc>
          <w:tcPr>
            <w:tcW w:w="2943" w:type="dxa"/>
            <w:tcBorders>
              <w:top w:val="nil"/>
              <w:left w:val="nil"/>
              <w:bottom w:val="nil"/>
              <w:right w:val="nil"/>
            </w:tcBorders>
          </w:tcPr>
          <w:p w14:paraId="30340C0C" w14:textId="77777777" w:rsidR="00011DD7" w:rsidRPr="0094011E" w:rsidRDefault="00011DD7" w:rsidP="00B366FE">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Nome e tipo di istituto di istruzione o formazione</w:t>
            </w:r>
          </w:p>
        </w:tc>
        <w:tc>
          <w:tcPr>
            <w:tcW w:w="284" w:type="dxa"/>
            <w:tcBorders>
              <w:top w:val="nil"/>
              <w:left w:val="nil"/>
              <w:bottom w:val="nil"/>
              <w:right w:val="nil"/>
            </w:tcBorders>
          </w:tcPr>
          <w:p w14:paraId="57BEE739"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51B95EC1" w14:textId="77777777" w:rsidR="00011DD7" w:rsidRPr="0094011E" w:rsidRDefault="00011DD7" w:rsidP="00B366FE">
            <w:pPr>
              <w:pStyle w:val="OiaeaeiYiio2"/>
              <w:widowControl/>
              <w:spacing w:before="20" w:after="20"/>
              <w:jc w:val="left"/>
              <w:rPr>
                <w:rFonts w:ascii="Arial" w:hAnsi="Arial" w:cs="Arial"/>
                <w:i w:val="0"/>
                <w:sz w:val="22"/>
                <w:szCs w:val="22"/>
                <w:lang w:val="it-IT"/>
              </w:rPr>
            </w:pPr>
          </w:p>
        </w:tc>
      </w:tr>
      <w:tr w:rsidR="00011DD7" w:rsidRPr="0094011E" w14:paraId="229477C6" w14:textId="77777777" w:rsidTr="00B366FE">
        <w:tc>
          <w:tcPr>
            <w:tcW w:w="2943" w:type="dxa"/>
            <w:tcBorders>
              <w:top w:val="nil"/>
              <w:left w:val="nil"/>
              <w:bottom w:val="nil"/>
              <w:right w:val="nil"/>
            </w:tcBorders>
          </w:tcPr>
          <w:p w14:paraId="57585599" w14:textId="77777777" w:rsidR="00011DD7" w:rsidRPr="0094011E" w:rsidRDefault="00011DD7" w:rsidP="00B366FE">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Principali materie / abilità professionali oggetto dello studio</w:t>
            </w:r>
          </w:p>
        </w:tc>
        <w:tc>
          <w:tcPr>
            <w:tcW w:w="284" w:type="dxa"/>
            <w:tcBorders>
              <w:top w:val="nil"/>
              <w:left w:val="nil"/>
              <w:bottom w:val="nil"/>
              <w:right w:val="nil"/>
            </w:tcBorders>
          </w:tcPr>
          <w:p w14:paraId="72D8C27E"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00AA5BE8" w14:textId="77777777" w:rsidR="00011DD7" w:rsidRPr="0094011E" w:rsidRDefault="00011DD7" w:rsidP="00B366FE">
            <w:pPr>
              <w:pStyle w:val="OiaeaeiYiio2"/>
              <w:widowControl/>
              <w:spacing w:before="20" w:after="20"/>
              <w:jc w:val="left"/>
              <w:rPr>
                <w:rFonts w:ascii="Arial" w:hAnsi="Arial" w:cs="Arial"/>
                <w:i w:val="0"/>
                <w:sz w:val="22"/>
                <w:szCs w:val="22"/>
                <w:lang w:val="it-IT"/>
              </w:rPr>
            </w:pPr>
          </w:p>
        </w:tc>
      </w:tr>
      <w:tr w:rsidR="00011DD7" w:rsidRPr="0094011E" w14:paraId="789E9D75" w14:textId="77777777" w:rsidTr="00B366FE">
        <w:tc>
          <w:tcPr>
            <w:tcW w:w="2943" w:type="dxa"/>
            <w:tcBorders>
              <w:top w:val="nil"/>
              <w:left w:val="nil"/>
              <w:bottom w:val="nil"/>
              <w:right w:val="nil"/>
            </w:tcBorders>
          </w:tcPr>
          <w:p w14:paraId="34C3AC04" w14:textId="77777777" w:rsidR="00011DD7" w:rsidRPr="0094011E" w:rsidRDefault="00011DD7" w:rsidP="00B366FE">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lastRenderedPageBreak/>
              <w:t>• Qualifica conseguita</w:t>
            </w:r>
          </w:p>
        </w:tc>
        <w:tc>
          <w:tcPr>
            <w:tcW w:w="284" w:type="dxa"/>
            <w:tcBorders>
              <w:top w:val="nil"/>
              <w:left w:val="nil"/>
              <w:bottom w:val="nil"/>
              <w:right w:val="nil"/>
            </w:tcBorders>
          </w:tcPr>
          <w:p w14:paraId="51AAE690"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245C00FD" w14:textId="77777777" w:rsidR="00011DD7" w:rsidRPr="0094011E" w:rsidRDefault="00011DD7" w:rsidP="00B366FE">
            <w:pPr>
              <w:pStyle w:val="OiaeaeiYiio2"/>
              <w:widowControl/>
              <w:spacing w:before="20" w:after="20"/>
              <w:jc w:val="left"/>
              <w:rPr>
                <w:rFonts w:ascii="Arial" w:hAnsi="Arial" w:cs="Arial"/>
                <w:i w:val="0"/>
                <w:sz w:val="22"/>
                <w:szCs w:val="22"/>
                <w:lang w:val="it-IT"/>
              </w:rPr>
            </w:pPr>
          </w:p>
        </w:tc>
      </w:tr>
      <w:tr w:rsidR="00011DD7" w:rsidRPr="0094011E" w14:paraId="05EFC2BB" w14:textId="77777777" w:rsidTr="00B366FE">
        <w:tc>
          <w:tcPr>
            <w:tcW w:w="2943" w:type="dxa"/>
            <w:tcBorders>
              <w:top w:val="nil"/>
              <w:left w:val="nil"/>
              <w:bottom w:val="nil"/>
              <w:right w:val="nil"/>
            </w:tcBorders>
          </w:tcPr>
          <w:p w14:paraId="780B9081" w14:textId="77777777" w:rsidR="00011DD7" w:rsidRPr="0094011E" w:rsidRDefault="00011DD7" w:rsidP="00B366FE">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Livello nella classificazione nazionale (se pertinente)</w:t>
            </w:r>
          </w:p>
        </w:tc>
        <w:tc>
          <w:tcPr>
            <w:tcW w:w="284" w:type="dxa"/>
            <w:tcBorders>
              <w:top w:val="nil"/>
              <w:left w:val="nil"/>
              <w:bottom w:val="nil"/>
              <w:right w:val="nil"/>
            </w:tcBorders>
          </w:tcPr>
          <w:p w14:paraId="6EB3A091"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7C23D6AE" w14:textId="77777777" w:rsidR="00011DD7" w:rsidRPr="0094011E" w:rsidRDefault="00011DD7" w:rsidP="00B366FE">
            <w:pPr>
              <w:pStyle w:val="OiaeaeiYiio2"/>
              <w:widowControl/>
              <w:spacing w:before="20" w:after="20"/>
              <w:jc w:val="left"/>
              <w:rPr>
                <w:rFonts w:ascii="Arial" w:hAnsi="Arial" w:cs="Arial"/>
                <w:i w:val="0"/>
                <w:sz w:val="22"/>
                <w:szCs w:val="22"/>
                <w:lang w:val="it-IT"/>
              </w:rPr>
            </w:pPr>
          </w:p>
        </w:tc>
      </w:tr>
    </w:tbl>
    <w:p w14:paraId="5A0E3A9A" w14:textId="77777777" w:rsidR="00011DD7" w:rsidRPr="0094011E" w:rsidRDefault="00011DD7" w:rsidP="00011DD7">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011DD7" w:rsidRPr="0094011E" w14:paraId="38C75831" w14:textId="77777777" w:rsidTr="00B366FE">
        <w:tc>
          <w:tcPr>
            <w:tcW w:w="2943" w:type="dxa"/>
            <w:tcBorders>
              <w:top w:val="nil"/>
              <w:left w:val="nil"/>
              <w:bottom w:val="nil"/>
              <w:right w:val="nil"/>
            </w:tcBorders>
          </w:tcPr>
          <w:p w14:paraId="6EEB0866" w14:textId="77777777" w:rsidR="00011DD7" w:rsidRPr="0094011E" w:rsidRDefault="00011DD7" w:rsidP="00B366FE">
            <w:pPr>
              <w:pStyle w:val="Aeeaoaeaa1"/>
              <w:widowControl/>
              <w:rPr>
                <w:rFonts w:ascii="Arial" w:hAnsi="Arial" w:cs="Arial"/>
                <w:smallCaps/>
                <w:sz w:val="22"/>
                <w:szCs w:val="22"/>
                <w:lang w:val="it-IT"/>
              </w:rPr>
            </w:pPr>
            <w:r w:rsidRPr="0094011E">
              <w:rPr>
                <w:rFonts w:ascii="Arial" w:hAnsi="Arial" w:cs="Arial"/>
                <w:noProof/>
                <w:sz w:val="22"/>
                <w:szCs w:val="22"/>
                <w:lang w:val="it-IT" w:eastAsia="it-IT"/>
              </w:rPr>
              <mc:AlternateContent>
                <mc:Choice Requires="wps">
                  <w:drawing>
                    <wp:anchor distT="0" distB="0" distL="114300" distR="114300" simplePos="0" relativeHeight="251662336" behindDoc="0" locked="0" layoutInCell="1" allowOverlap="1" wp14:anchorId="63DD15BB" wp14:editId="3397887E">
                      <wp:simplePos x="0" y="0"/>
                      <wp:positionH relativeFrom="page">
                        <wp:posOffset>-1190625</wp:posOffset>
                      </wp:positionH>
                      <wp:positionV relativeFrom="page">
                        <wp:posOffset>-42545</wp:posOffset>
                      </wp:positionV>
                      <wp:extent cx="0" cy="9559290"/>
                      <wp:effectExtent l="13335" t="7620" r="5715" b="57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0F347"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75pt,-3.35pt" to="-93.75pt,7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mC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">
                      <w10:wrap anchorx="page" anchory="page"/>
                    </v:line>
                  </w:pict>
                </mc:Fallback>
              </mc:AlternateContent>
            </w:r>
            <w:r w:rsidRPr="0094011E">
              <w:rPr>
                <w:rFonts w:ascii="Arial" w:hAnsi="Arial" w:cs="Arial"/>
                <w:smallCaps/>
                <w:sz w:val="22"/>
                <w:szCs w:val="22"/>
                <w:lang w:val="it-IT"/>
              </w:rPr>
              <w:t>Capacità e competenze personali</w:t>
            </w:r>
          </w:p>
          <w:p w14:paraId="49AE24D2" w14:textId="77777777" w:rsidR="00011DD7" w:rsidRPr="0094011E" w:rsidRDefault="00011DD7" w:rsidP="00B366FE">
            <w:pPr>
              <w:pStyle w:val="Aeeaoaeaa1"/>
              <w:widowControl/>
              <w:rPr>
                <w:rFonts w:ascii="Arial" w:hAnsi="Arial" w:cs="Arial"/>
                <w:b w:val="0"/>
                <w:smallCaps/>
                <w:sz w:val="22"/>
                <w:szCs w:val="22"/>
                <w:lang w:val="it-IT"/>
              </w:rPr>
            </w:pPr>
            <w:r w:rsidRPr="0094011E">
              <w:rPr>
                <w:rFonts w:ascii="Arial" w:hAnsi="Arial" w:cs="Arial"/>
                <w:b w:val="0"/>
                <w:i/>
                <w:sz w:val="22"/>
                <w:szCs w:val="22"/>
                <w:lang w:val="it-IT"/>
              </w:rPr>
              <w:t>Acquisite nel corso della vita e della carriera ma non necessariamente riconosciute da certificati e diplomi ufficiali</w:t>
            </w:r>
            <w:r w:rsidRPr="0094011E">
              <w:rPr>
                <w:rFonts w:ascii="Arial" w:hAnsi="Arial" w:cs="Arial"/>
                <w:b w:val="0"/>
                <w:sz w:val="22"/>
                <w:szCs w:val="22"/>
                <w:lang w:val="it-IT"/>
              </w:rPr>
              <w:t>.</w:t>
            </w:r>
          </w:p>
        </w:tc>
      </w:tr>
    </w:tbl>
    <w:p w14:paraId="528F29B7" w14:textId="77777777" w:rsidR="00011DD7" w:rsidRPr="0094011E" w:rsidRDefault="00011DD7" w:rsidP="00011DD7">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0E1720F6" w14:textId="77777777" w:rsidTr="00B366FE">
        <w:tc>
          <w:tcPr>
            <w:tcW w:w="2943" w:type="dxa"/>
            <w:tcBorders>
              <w:top w:val="nil"/>
              <w:left w:val="nil"/>
              <w:bottom w:val="nil"/>
              <w:right w:val="nil"/>
            </w:tcBorders>
          </w:tcPr>
          <w:p w14:paraId="59402A1F" w14:textId="77777777" w:rsidR="00011DD7" w:rsidRPr="0094011E" w:rsidRDefault="00011DD7" w:rsidP="00B366FE">
            <w:pPr>
              <w:pStyle w:val="Aaoeeu"/>
              <w:widowControl/>
              <w:spacing w:before="20" w:after="20"/>
              <w:ind w:right="33"/>
              <w:jc w:val="right"/>
              <w:rPr>
                <w:rFonts w:ascii="Arial" w:hAnsi="Arial" w:cs="Arial"/>
                <w:sz w:val="22"/>
                <w:szCs w:val="22"/>
                <w:lang w:val="it-IT"/>
              </w:rPr>
            </w:pPr>
            <w:r w:rsidRPr="0094011E">
              <w:rPr>
                <w:rFonts w:ascii="Arial" w:hAnsi="Arial" w:cs="Arial"/>
                <w:smallCaps/>
                <w:sz w:val="22"/>
                <w:szCs w:val="22"/>
                <w:lang w:val="it-IT"/>
              </w:rPr>
              <w:t>Prima lingua</w:t>
            </w:r>
          </w:p>
        </w:tc>
        <w:tc>
          <w:tcPr>
            <w:tcW w:w="284" w:type="dxa"/>
            <w:tcBorders>
              <w:top w:val="nil"/>
              <w:left w:val="nil"/>
              <w:bottom w:val="nil"/>
              <w:right w:val="nil"/>
            </w:tcBorders>
          </w:tcPr>
          <w:p w14:paraId="0D9CBC89" w14:textId="77777777" w:rsidR="00011DD7" w:rsidRPr="0094011E" w:rsidRDefault="00011DD7" w:rsidP="00B366FE">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50F97C01" w14:textId="77777777" w:rsidR="00011DD7" w:rsidRPr="0094011E" w:rsidRDefault="00011DD7" w:rsidP="00B366FE">
            <w:pPr>
              <w:pStyle w:val="Eaoaeaa"/>
              <w:widowControl/>
              <w:spacing w:before="20" w:after="20"/>
              <w:rPr>
                <w:rFonts w:ascii="Arial" w:hAnsi="Arial" w:cs="Arial"/>
                <w:b/>
                <w:sz w:val="22"/>
                <w:szCs w:val="22"/>
                <w:lang w:val="it-IT"/>
              </w:rPr>
            </w:pPr>
            <w:proofErr w:type="gramStart"/>
            <w:r w:rsidRPr="0094011E">
              <w:rPr>
                <w:rFonts w:ascii="Arial" w:hAnsi="Arial" w:cs="Arial"/>
                <w:b/>
                <w:smallCaps/>
                <w:sz w:val="22"/>
                <w:szCs w:val="22"/>
                <w:lang w:val="it-IT"/>
              </w:rPr>
              <w:t xml:space="preserve">[ </w:t>
            </w:r>
            <w:r w:rsidRPr="0094011E">
              <w:rPr>
                <w:rFonts w:ascii="Arial" w:hAnsi="Arial" w:cs="Arial"/>
                <w:b/>
                <w:sz w:val="22"/>
                <w:szCs w:val="22"/>
                <w:lang w:val="it-IT"/>
              </w:rPr>
              <w:t>Indicare</w:t>
            </w:r>
            <w:proofErr w:type="gramEnd"/>
            <w:r w:rsidRPr="0094011E">
              <w:rPr>
                <w:rFonts w:ascii="Arial" w:hAnsi="Arial" w:cs="Arial"/>
                <w:b/>
                <w:sz w:val="22"/>
                <w:szCs w:val="22"/>
                <w:lang w:val="it-IT"/>
              </w:rPr>
              <w:t xml:space="preserve"> la prima lingua ]</w:t>
            </w:r>
          </w:p>
        </w:tc>
      </w:tr>
    </w:tbl>
    <w:p w14:paraId="285834BE" w14:textId="77777777" w:rsidR="00011DD7" w:rsidRPr="0094011E" w:rsidRDefault="00011DD7" w:rsidP="00011DD7">
      <w:pPr>
        <w:pStyle w:val="Aaoeeu"/>
        <w:spacing w:before="20" w:after="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011DD7" w:rsidRPr="0094011E" w14:paraId="2E97E0C9" w14:textId="77777777" w:rsidTr="00B366FE">
        <w:tc>
          <w:tcPr>
            <w:tcW w:w="2943" w:type="dxa"/>
            <w:tcBorders>
              <w:top w:val="nil"/>
              <w:left w:val="nil"/>
              <w:bottom w:val="nil"/>
              <w:right w:val="nil"/>
            </w:tcBorders>
          </w:tcPr>
          <w:p w14:paraId="5AEC196A" w14:textId="77777777" w:rsidR="00011DD7" w:rsidRPr="0094011E" w:rsidRDefault="00011DD7" w:rsidP="00B366FE">
            <w:pPr>
              <w:pStyle w:val="Aeeaoaeaa1"/>
              <w:widowControl/>
              <w:rPr>
                <w:rFonts w:ascii="Arial" w:hAnsi="Arial" w:cs="Arial"/>
                <w:b w:val="0"/>
                <w:smallCaps/>
                <w:sz w:val="22"/>
                <w:szCs w:val="22"/>
                <w:lang w:val="it-IT"/>
              </w:rPr>
            </w:pPr>
            <w:r w:rsidRPr="0094011E">
              <w:rPr>
                <w:rFonts w:ascii="Arial" w:hAnsi="Arial" w:cs="Arial"/>
                <w:b w:val="0"/>
                <w:smallCaps/>
                <w:sz w:val="22"/>
                <w:szCs w:val="22"/>
                <w:lang w:val="it-IT"/>
              </w:rPr>
              <w:t>Altre lingue</w:t>
            </w:r>
          </w:p>
        </w:tc>
      </w:tr>
    </w:tbl>
    <w:p w14:paraId="13973A5E" w14:textId="77777777" w:rsidR="00011DD7" w:rsidRPr="0094011E" w:rsidRDefault="00011DD7" w:rsidP="00011DD7">
      <w:pPr>
        <w:pStyle w:val="Aaoeeu"/>
        <w:spacing w:before="20" w:after="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236DF721" w14:textId="77777777" w:rsidTr="00B366FE">
        <w:tc>
          <w:tcPr>
            <w:tcW w:w="2943" w:type="dxa"/>
            <w:tcBorders>
              <w:top w:val="nil"/>
              <w:left w:val="nil"/>
              <w:bottom w:val="nil"/>
              <w:right w:val="nil"/>
            </w:tcBorders>
          </w:tcPr>
          <w:p w14:paraId="2BA6D63B" w14:textId="77777777" w:rsidR="00011DD7" w:rsidRPr="0094011E" w:rsidRDefault="00011DD7" w:rsidP="00B366FE">
            <w:pPr>
              <w:pStyle w:val="Aeeaoaeaa2"/>
              <w:widowControl/>
              <w:tabs>
                <w:tab w:val="left" w:pos="-1418"/>
              </w:tabs>
              <w:spacing w:before="20" w:after="20"/>
              <w:ind w:right="33"/>
              <w:rPr>
                <w:rFonts w:ascii="Arial" w:hAnsi="Arial" w:cs="Arial"/>
                <w:b/>
                <w:i w:val="0"/>
                <w:sz w:val="22"/>
                <w:szCs w:val="22"/>
                <w:lang w:val="it-IT"/>
              </w:rPr>
            </w:pPr>
          </w:p>
        </w:tc>
        <w:tc>
          <w:tcPr>
            <w:tcW w:w="284" w:type="dxa"/>
            <w:tcBorders>
              <w:top w:val="nil"/>
              <w:left w:val="nil"/>
              <w:bottom w:val="nil"/>
              <w:right w:val="nil"/>
            </w:tcBorders>
          </w:tcPr>
          <w:p w14:paraId="3A75641C"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448E555F" w14:textId="77777777" w:rsidR="00011DD7" w:rsidRPr="0094011E" w:rsidRDefault="00011DD7" w:rsidP="00B366FE">
            <w:pPr>
              <w:pStyle w:val="Eaoaeaa"/>
              <w:widowControl/>
              <w:spacing w:before="20" w:after="20"/>
              <w:rPr>
                <w:rFonts w:ascii="Arial" w:hAnsi="Arial" w:cs="Arial"/>
                <w:b/>
                <w:sz w:val="22"/>
                <w:szCs w:val="22"/>
                <w:lang w:val="it-IT"/>
              </w:rPr>
            </w:pPr>
            <w:proofErr w:type="gramStart"/>
            <w:r w:rsidRPr="0094011E">
              <w:rPr>
                <w:rFonts w:ascii="Arial" w:hAnsi="Arial" w:cs="Arial"/>
                <w:b/>
                <w:smallCaps/>
                <w:sz w:val="22"/>
                <w:szCs w:val="22"/>
                <w:lang w:val="it-IT"/>
              </w:rPr>
              <w:t xml:space="preserve">[ </w:t>
            </w:r>
            <w:r w:rsidRPr="0094011E">
              <w:rPr>
                <w:rFonts w:ascii="Arial" w:hAnsi="Arial" w:cs="Arial"/>
                <w:b/>
                <w:sz w:val="22"/>
                <w:szCs w:val="22"/>
                <w:lang w:val="it-IT"/>
              </w:rPr>
              <w:t>Indicare</w:t>
            </w:r>
            <w:proofErr w:type="gramEnd"/>
            <w:r w:rsidRPr="0094011E">
              <w:rPr>
                <w:rFonts w:ascii="Arial" w:hAnsi="Arial" w:cs="Arial"/>
                <w:b/>
                <w:sz w:val="22"/>
                <w:szCs w:val="22"/>
                <w:lang w:val="it-IT"/>
              </w:rPr>
              <w:t xml:space="preserve"> la lingua ]</w:t>
            </w:r>
          </w:p>
        </w:tc>
      </w:tr>
      <w:tr w:rsidR="00011DD7" w:rsidRPr="0094011E" w14:paraId="3FFDEF11" w14:textId="77777777" w:rsidTr="00B366FE">
        <w:tc>
          <w:tcPr>
            <w:tcW w:w="2943" w:type="dxa"/>
            <w:tcBorders>
              <w:top w:val="nil"/>
              <w:left w:val="nil"/>
              <w:bottom w:val="nil"/>
              <w:right w:val="nil"/>
            </w:tcBorders>
          </w:tcPr>
          <w:p w14:paraId="4CAE69C1" w14:textId="77777777" w:rsidR="00011DD7" w:rsidRPr="0094011E" w:rsidRDefault="00011DD7" w:rsidP="00B366FE">
            <w:pPr>
              <w:pStyle w:val="Aeeaoaeaa2"/>
              <w:widowControl/>
              <w:tabs>
                <w:tab w:val="left" w:pos="-1418"/>
              </w:tabs>
              <w:spacing w:before="20" w:after="20"/>
              <w:ind w:right="33"/>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Capacità di lettura</w:t>
            </w:r>
          </w:p>
        </w:tc>
        <w:tc>
          <w:tcPr>
            <w:tcW w:w="284" w:type="dxa"/>
            <w:tcBorders>
              <w:top w:val="nil"/>
              <w:left w:val="nil"/>
              <w:bottom w:val="nil"/>
              <w:right w:val="nil"/>
            </w:tcBorders>
          </w:tcPr>
          <w:p w14:paraId="5A1BF6DD"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7DDA6FBF" w14:textId="77777777" w:rsidR="00011DD7" w:rsidRPr="0094011E" w:rsidRDefault="00011DD7" w:rsidP="00B366FE">
            <w:pPr>
              <w:pStyle w:val="Eaoaeaa"/>
              <w:widowControl/>
              <w:spacing w:before="20" w:after="20"/>
              <w:rPr>
                <w:rFonts w:ascii="Arial" w:hAnsi="Arial" w:cs="Arial"/>
                <w:sz w:val="22"/>
                <w:szCs w:val="22"/>
                <w:lang w:val="it-IT"/>
              </w:rPr>
            </w:pPr>
            <w:proofErr w:type="gramStart"/>
            <w:r w:rsidRPr="0094011E">
              <w:rPr>
                <w:rFonts w:ascii="Arial" w:hAnsi="Arial" w:cs="Arial"/>
                <w:smallCaps/>
                <w:sz w:val="22"/>
                <w:szCs w:val="22"/>
                <w:lang w:val="it-IT"/>
              </w:rPr>
              <w:t>[</w:t>
            </w:r>
            <w:r w:rsidRPr="0094011E">
              <w:rPr>
                <w:rFonts w:ascii="Arial" w:hAnsi="Arial" w:cs="Arial"/>
                <w:sz w:val="22"/>
                <w:szCs w:val="22"/>
                <w:lang w:val="it-IT"/>
              </w:rPr>
              <w:t xml:space="preserve"> Indicare</w:t>
            </w:r>
            <w:proofErr w:type="gramEnd"/>
            <w:r w:rsidRPr="0094011E">
              <w:rPr>
                <w:rFonts w:ascii="Arial" w:hAnsi="Arial" w:cs="Arial"/>
                <w:sz w:val="22"/>
                <w:szCs w:val="22"/>
                <w:lang w:val="it-IT"/>
              </w:rPr>
              <w:t xml:space="preserve"> il livello: eccellente, buono, elementare. ]</w:t>
            </w:r>
          </w:p>
        </w:tc>
      </w:tr>
      <w:tr w:rsidR="00011DD7" w:rsidRPr="0094011E" w14:paraId="1A1A92A3" w14:textId="77777777" w:rsidTr="00B366FE">
        <w:tc>
          <w:tcPr>
            <w:tcW w:w="2943" w:type="dxa"/>
            <w:tcBorders>
              <w:top w:val="nil"/>
              <w:left w:val="nil"/>
              <w:bottom w:val="nil"/>
              <w:right w:val="nil"/>
            </w:tcBorders>
          </w:tcPr>
          <w:p w14:paraId="0BC9429C" w14:textId="77777777" w:rsidR="00011DD7" w:rsidRPr="0094011E" w:rsidRDefault="00011DD7" w:rsidP="00B366FE">
            <w:pPr>
              <w:pStyle w:val="Aeeaoaeaa2"/>
              <w:widowControl/>
              <w:spacing w:before="20" w:after="20"/>
              <w:ind w:right="33"/>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Capacità di scrittura</w:t>
            </w:r>
          </w:p>
        </w:tc>
        <w:tc>
          <w:tcPr>
            <w:tcW w:w="284" w:type="dxa"/>
            <w:tcBorders>
              <w:top w:val="nil"/>
              <w:left w:val="nil"/>
              <w:bottom w:val="nil"/>
              <w:right w:val="nil"/>
            </w:tcBorders>
          </w:tcPr>
          <w:p w14:paraId="430D0F92"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671B3704" w14:textId="77777777" w:rsidR="00011DD7" w:rsidRPr="0094011E" w:rsidRDefault="00011DD7" w:rsidP="00B366FE">
            <w:pPr>
              <w:pStyle w:val="Eaoaeaa"/>
              <w:widowControl/>
              <w:spacing w:before="20" w:after="20"/>
              <w:rPr>
                <w:rFonts w:ascii="Arial" w:hAnsi="Arial" w:cs="Arial"/>
                <w:sz w:val="22"/>
                <w:szCs w:val="22"/>
                <w:lang w:val="it-IT"/>
              </w:rPr>
            </w:pPr>
            <w:proofErr w:type="gramStart"/>
            <w:r w:rsidRPr="0094011E">
              <w:rPr>
                <w:rFonts w:ascii="Arial" w:hAnsi="Arial" w:cs="Arial"/>
                <w:smallCaps/>
                <w:sz w:val="22"/>
                <w:szCs w:val="22"/>
                <w:lang w:val="it-IT"/>
              </w:rPr>
              <w:t>[</w:t>
            </w:r>
            <w:r w:rsidRPr="0094011E">
              <w:rPr>
                <w:rFonts w:ascii="Arial" w:hAnsi="Arial" w:cs="Arial"/>
                <w:sz w:val="22"/>
                <w:szCs w:val="22"/>
                <w:lang w:val="it-IT"/>
              </w:rPr>
              <w:t xml:space="preserve"> Indicare</w:t>
            </w:r>
            <w:proofErr w:type="gramEnd"/>
            <w:r w:rsidRPr="0094011E">
              <w:rPr>
                <w:rFonts w:ascii="Arial" w:hAnsi="Arial" w:cs="Arial"/>
                <w:sz w:val="22"/>
                <w:szCs w:val="22"/>
                <w:lang w:val="it-IT"/>
              </w:rPr>
              <w:t xml:space="preserve"> il livello: eccellente, buono, elementare. ]</w:t>
            </w:r>
          </w:p>
        </w:tc>
      </w:tr>
      <w:tr w:rsidR="00011DD7" w:rsidRPr="0094011E" w14:paraId="17E08CE5" w14:textId="77777777" w:rsidTr="00B366FE">
        <w:tc>
          <w:tcPr>
            <w:tcW w:w="2943" w:type="dxa"/>
            <w:tcBorders>
              <w:top w:val="nil"/>
              <w:left w:val="nil"/>
              <w:bottom w:val="nil"/>
              <w:right w:val="nil"/>
            </w:tcBorders>
          </w:tcPr>
          <w:p w14:paraId="08782633" w14:textId="77777777" w:rsidR="00011DD7" w:rsidRPr="0094011E" w:rsidRDefault="00011DD7" w:rsidP="00B366FE">
            <w:pPr>
              <w:pStyle w:val="Aaoeeu"/>
              <w:tabs>
                <w:tab w:val="left" w:pos="-1418"/>
              </w:tabs>
              <w:spacing w:before="20" w:after="20"/>
              <w:ind w:right="33"/>
              <w:jc w:val="right"/>
              <w:rPr>
                <w:rFonts w:ascii="Arial" w:hAnsi="Arial" w:cs="Arial"/>
                <w:sz w:val="22"/>
                <w:szCs w:val="22"/>
                <w:lang w:val="it-IT"/>
              </w:rPr>
            </w:pPr>
            <w:r w:rsidRPr="0094011E">
              <w:rPr>
                <w:rFonts w:ascii="Arial" w:hAnsi="Arial" w:cs="Arial"/>
                <w:b/>
                <w:sz w:val="22"/>
                <w:szCs w:val="22"/>
                <w:lang w:val="it-IT"/>
              </w:rPr>
              <w:t xml:space="preserve">• </w:t>
            </w:r>
            <w:r w:rsidRPr="0094011E">
              <w:rPr>
                <w:rFonts w:ascii="Arial" w:hAnsi="Arial" w:cs="Arial"/>
                <w:sz w:val="22"/>
                <w:szCs w:val="22"/>
                <w:lang w:val="it-IT"/>
              </w:rPr>
              <w:t>Capacità di espressione orale</w:t>
            </w:r>
          </w:p>
        </w:tc>
        <w:tc>
          <w:tcPr>
            <w:tcW w:w="284" w:type="dxa"/>
            <w:tcBorders>
              <w:top w:val="nil"/>
              <w:left w:val="nil"/>
              <w:bottom w:val="nil"/>
              <w:right w:val="nil"/>
            </w:tcBorders>
          </w:tcPr>
          <w:p w14:paraId="045E21BC" w14:textId="77777777" w:rsidR="00011DD7" w:rsidRPr="0094011E" w:rsidRDefault="00011DD7" w:rsidP="00B366FE">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14:paraId="2A40ED69" w14:textId="77777777" w:rsidR="00011DD7" w:rsidRPr="0094011E" w:rsidRDefault="00011DD7" w:rsidP="00B366FE">
            <w:pPr>
              <w:pStyle w:val="Eaoaeaa"/>
              <w:widowControl/>
              <w:spacing w:before="20" w:after="20"/>
              <w:rPr>
                <w:rFonts w:ascii="Arial" w:hAnsi="Arial" w:cs="Arial"/>
                <w:sz w:val="22"/>
                <w:szCs w:val="22"/>
                <w:lang w:val="it-IT"/>
              </w:rPr>
            </w:pPr>
            <w:proofErr w:type="gramStart"/>
            <w:r w:rsidRPr="0094011E">
              <w:rPr>
                <w:rFonts w:ascii="Arial" w:hAnsi="Arial" w:cs="Arial"/>
                <w:smallCaps/>
                <w:sz w:val="22"/>
                <w:szCs w:val="22"/>
                <w:lang w:val="it-IT"/>
              </w:rPr>
              <w:t>[</w:t>
            </w:r>
            <w:r w:rsidRPr="0094011E">
              <w:rPr>
                <w:rFonts w:ascii="Arial" w:hAnsi="Arial" w:cs="Arial"/>
                <w:sz w:val="22"/>
                <w:szCs w:val="22"/>
                <w:lang w:val="it-IT"/>
              </w:rPr>
              <w:t xml:space="preserve"> Indicare</w:t>
            </w:r>
            <w:proofErr w:type="gramEnd"/>
            <w:r w:rsidRPr="0094011E">
              <w:rPr>
                <w:rFonts w:ascii="Arial" w:hAnsi="Arial" w:cs="Arial"/>
                <w:sz w:val="22"/>
                <w:szCs w:val="22"/>
                <w:lang w:val="it-IT"/>
              </w:rPr>
              <w:t xml:space="preserve"> il livello: eccellente, buono, elementare. ]</w:t>
            </w:r>
          </w:p>
        </w:tc>
      </w:tr>
    </w:tbl>
    <w:p w14:paraId="1C89E611" w14:textId="77777777" w:rsidR="00011DD7" w:rsidRPr="0094011E" w:rsidRDefault="00011DD7" w:rsidP="00011DD7">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7441C277" w14:textId="77777777" w:rsidTr="00B366FE">
        <w:tc>
          <w:tcPr>
            <w:tcW w:w="2943" w:type="dxa"/>
            <w:tcBorders>
              <w:top w:val="nil"/>
              <w:left w:val="nil"/>
              <w:bottom w:val="nil"/>
              <w:right w:val="nil"/>
            </w:tcBorders>
          </w:tcPr>
          <w:p w14:paraId="714BC87B" w14:textId="77777777" w:rsidR="00011DD7" w:rsidRPr="0094011E" w:rsidRDefault="00011DD7" w:rsidP="00B366FE">
            <w:pPr>
              <w:pStyle w:val="Aaoeeu"/>
              <w:widowControl/>
              <w:spacing w:before="20" w:after="20"/>
              <w:ind w:right="33"/>
              <w:jc w:val="right"/>
              <w:rPr>
                <w:rFonts w:ascii="Arial" w:hAnsi="Arial" w:cs="Arial"/>
                <w:smallCaps/>
                <w:sz w:val="22"/>
                <w:szCs w:val="22"/>
                <w:lang w:val="it-IT"/>
              </w:rPr>
            </w:pPr>
            <w:r w:rsidRPr="0094011E">
              <w:rPr>
                <w:rFonts w:ascii="Arial" w:hAnsi="Arial" w:cs="Arial"/>
                <w:smallCaps/>
                <w:sz w:val="22"/>
                <w:szCs w:val="22"/>
                <w:lang w:val="it-IT"/>
              </w:rPr>
              <w:t>Capacità e competenze relazionali</w:t>
            </w:r>
          </w:p>
          <w:p w14:paraId="0356FA44" w14:textId="77777777" w:rsidR="00011DD7" w:rsidRPr="0094011E" w:rsidRDefault="00011DD7" w:rsidP="00B366FE">
            <w:pPr>
              <w:pStyle w:val="Aaoeeu"/>
              <w:widowControl/>
              <w:spacing w:before="20" w:after="20"/>
              <w:ind w:right="33"/>
              <w:jc w:val="right"/>
              <w:rPr>
                <w:rFonts w:ascii="Arial" w:hAnsi="Arial" w:cs="Arial"/>
                <w:i/>
                <w:smallCaps/>
                <w:sz w:val="22"/>
                <w:szCs w:val="22"/>
                <w:lang w:val="it-IT"/>
              </w:rPr>
            </w:pPr>
            <w:r w:rsidRPr="0094011E">
              <w:rPr>
                <w:rFonts w:ascii="Arial" w:hAnsi="Arial" w:cs="Arial"/>
                <w:i/>
                <w:sz w:val="22"/>
                <w:szCs w:val="22"/>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3ACBC59D" w14:textId="77777777" w:rsidR="00011DD7" w:rsidRPr="0094011E" w:rsidRDefault="00011DD7" w:rsidP="00B366FE">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3668F9BE" w14:textId="77777777" w:rsidR="00011DD7" w:rsidRPr="0094011E" w:rsidRDefault="00011DD7" w:rsidP="00B366FE">
            <w:pPr>
              <w:pStyle w:val="Eaoaeaa"/>
              <w:widowControl/>
              <w:spacing w:before="20" w:after="20"/>
              <w:rPr>
                <w:rFonts w:ascii="Arial" w:hAnsi="Arial" w:cs="Arial"/>
                <w:sz w:val="22"/>
                <w:szCs w:val="22"/>
                <w:lang w:val="it-IT"/>
              </w:rPr>
            </w:pPr>
            <w:proofErr w:type="gramStart"/>
            <w:r w:rsidRPr="0094011E">
              <w:rPr>
                <w:rFonts w:ascii="Arial" w:hAnsi="Arial" w:cs="Arial"/>
                <w:smallCaps/>
                <w:sz w:val="22"/>
                <w:szCs w:val="22"/>
                <w:lang w:val="it-IT"/>
              </w:rPr>
              <w:t xml:space="preserve">[ </w:t>
            </w:r>
            <w:r w:rsidRPr="0094011E">
              <w:rPr>
                <w:rFonts w:ascii="Arial" w:hAnsi="Arial" w:cs="Arial"/>
                <w:sz w:val="22"/>
                <w:szCs w:val="22"/>
                <w:lang w:val="it-IT"/>
              </w:rPr>
              <w:t>Descrivere</w:t>
            </w:r>
            <w:proofErr w:type="gramEnd"/>
            <w:r w:rsidRPr="0094011E">
              <w:rPr>
                <w:rFonts w:ascii="Arial" w:hAnsi="Arial" w:cs="Arial"/>
                <w:sz w:val="22"/>
                <w:szCs w:val="22"/>
                <w:lang w:val="it-IT"/>
              </w:rPr>
              <w:t xml:space="preserve"> tali competenze e indicare dove sono state acquisite. ]</w:t>
            </w:r>
          </w:p>
        </w:tc>
      </w:tr>
    </w:tbl>
    <w:p w14:paraId="19CE4445" w14:textId="77777777" w:rsidR="00011DD7" w:rsidRPr="0094011E" w:rsidRDefault="00011DD7" w:rsidP="00011DD7">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59DFC072" w14:textId="77777777" w:rsidTr="00B366FE">
        <w:tc>
          <w:tcPr>
            <w:tcW w:w="2943" w:type="dxa"/>
            <w:tcBorders>
              <w:top w:val="nil"/>
              <w:left w:val="nil"/>
              <w:bottom w:val="nil"/>
              <w:right w:val="nil"/>
            </w:tcBorders>
          </w:tcPr>
          <w:p w14:paraId="191DDA6B" w14:textId="77777777" w:rsidR="00011DD7" w:rsidRPr="0094011E" w:rsidRDefault="00011DD7" w:rsidP="00B366FE">
            <w:pPr>
              <w:pStyle w:val="Aaoeeu"/>
              <w:widowControl/>
              <w:spacing w:before="20" w:after="20"/>
              <w:ind w:right="33"/>
              <w:jc w:val="right"/>
              <w:rPr>
                <w:rFonts w:ascii="Arial" w:hAnsi="Arial" w:cs="Arial"/>
                <w:sz w:val="22"/>
                <w:szCs w:val="22"/>
                <w:lang w:val="it-IT"/>
              </w:rPr>
            </w:pPr>
            <w:r w:rsidRPr="0094011E">
              <w:rPr>
                <w:rFonts w:ascii="Arial" w:hAnsi="Arial" w:cs="Arial"/>
                <w:smallCaps/>
                <w:sz w:val="22"/>
                <w:szCs w:val="22"/>
                <w:lang w:val="it-IT"/>
              </w:rPr>
              <w:t xml:space="preserve">Capacità e competenze organizzative </w:t>
            </w:r>
            <w:r w:rsidRPr="0094011E">
              <w:rPr>
                <w:rFonts w:ascii="Arial" w:hAnsi="Arial" w:cs="Arial"/>
                <w:sz w:val="22"/>
                <w:szCs w:val="22"/>
                <w:lang w:val="it-IT"/>
              </w:rPr>
              <w:t xml:space="preserve"> </w:t>
            </w:r>
          </w:p>
          <w:p w14:paraId="2950FC0F" w14:textId="77777777" w:rsidR="00011DD7" w:rsidRPr="0094011E" w:rsidRDefault="00011DD7" w:rsidP="00B366FE">
            <w:pPr>
              <w:pStyle w:val="Aaoeeu"/>
              <w:widowControl/>
              <w:spacing w:before="20" w:after="20"/>
              <w:ind w:right="33"/>
              <w:jc w:val="right"/>
              <w:rPr>
                <w:rFonts w:ascii="Arial" w:hAnsi="Arial" w:cs="Arial"/>
                <w:smallCaps/>
                <w:sz w:val="22"/>
                <w:szCs w:val="22"/>
                <w:lang w:val="it-IT"/>
              </w:rPr>
            </w:pPr>
            <w:r w:rsidRPr="0094011E">
              <w:rPr>
                <w:rFonts w:ascii="Arial" w:hAnsi="Arial" w:cs="Arial"/>
                <w:i/>
                <w:sz w:val="22"/>
                <w:szCs w:val="22"/>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22E2A657" w14:textId="77777777" w:rsidR="00011DD7" w:rsidRPr="0094011E" w:rsidRDefault="00011DD7" w:rsidP="00B366FE">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6C1417BE" w14:textId="77777777" w:rsidR="00011DD7" w:rsidRPr="0094011E" w:rsidRDefault="00011DD7" w:rsidP="00B366FE">
            <w:pPr>
              <w:pStyle w:val="Eaoaeaa"/>
              <w:widowControl/>
              <w:spacing w:before="20" w:after="20"/>
              <w:rPr>
                <w:rFonts w:ascii="Arial" w:hAnsi="Arial" w:cs="Arial"/>
                <w:sz w:val="22"/>
                <w:szCs w:val="22"/>
                <w:lang w:val="it-IT"/>
              </w:rPr>
            </w:pPr>
            <w:proofErr w:type="gramStart"/>
            <w:r w:rsidRPr="0094011E">
              <w:rPr>
                <w:rFonts w:ascii="Arial" w:hAnsi="Arial" w:cs="Arial"/>
                <w:smallCaps/>
                <w:sz w:val="22"/>
                <w:szCs w:val="22"/>
                <w:lang w:val="it-IT"/>
              </w:rPr>
              <w:t xml:space="preserve">[ </w:t>
            </w:r>
            <w:r w:rsidRPr="0094011E">
              <w:rPr>
                <w:rFonts w:ascii="Arial" w:hAnsi="Arial" w:cs="Arial"/>
                <w:sz w:val="22"/>
                <w:szCs w:val="22"/>
                <w:lang w:val="it-IT"/>
              </w:rPr>
              <w:t>Descrivere</w:t>
            </w:r>
            <w:proofErr w:type="gramEnd"/>
            <w:r w:rsidRPr="0094011E">
              <w:rPr>
                <w:rFonts w:ascii="Arial" w:hAnsi="Arial" w:cs="Arial"/>
                <w:sz w:val="22"/>
                <w:szCs w:val="22"/>
                <w:lang w:val="it-IT"/>
              </w:rPr>
              <w:t xml:space="preserve"> tali competenze e indicare dove sono state acquisite. ]</w:t>
            </w:r>
          </w:p>
        </w:tc>
      </w:tr>
    </w:tbl>
    <w:p w14:paraId="77E6A8F5" w14:textId="77777777" w:rsidR="00011DD7" w:rsidRPr="0094011E" w:rsidRDefault="00011DD7" w:rsidP="00011DD7">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2AD89C72" w14:textId="77777777" w:rsidTr="00B366FE">
        <w:tc>
          <w:tcPr>
            <w:tcW w:w="2943" w:type="dxa"/>
            <w:tcBorders>
              <w:top w:val="nil"/>
              <w:left w:val="nil"/>
              <w:bottom w:val="nil"/>
              <w:right w:val="nil"/>
            </w:tcBorders>
          </w:tcPr>
          <w:p w14:paraId="66ECAD25" w14:textId="77777777" w:rsidR="00011DD7" w:rsidRPr="0094011E" w:rsidRDefault="00011DD7" w:rsidP="00B366FE">
            <w:pPr>
              <w:pStyle w:val="Aaoeeu"/>
              <w:widowControl/>
              <w:spacing w:before="20" w:after="20"/>
              <w:ind w:right="33"/>
              <w:jc w:val="right"/>
              <w:rPr>
                <w:rFonts w:ascii="Arial" w:hAnsi="Arial" w:cs="Arial"/>
                <w:smallCaps/>
                <w:sz w:val="22"/>
                <w:szCs w:val="22"/>
                <w:lang w:val="it-IT"/>
              </w:rPr>
            </w:pPr>
            <w:r w:rsidRPr="0094011E">
              <w:rPr>
                <w:rFonts w:ascii="Arial" w:hAnsi="Arial" w:cs="Arial"/>
                <w:smallCaps/>
                <w:sz w:val="22"/>
                <w:szCs w:val="22"/>
                <w:lang w:val="it-IT"/>
              </w:rPr>
              <w:t>Capacità e competenze tecniche</w:t>
            </w:r>
          </w:p>
          <w:p w14:paraId="20BB653F" w14:textId="77777777" w:rsidR="00011DD7" w:rsidRPr="0094011E" w:rsidRDefault="00011DD7" w:rsidP="00B366FE">
            <w:pPr>
              <w:pStyle w:val="Aeeaoaeaa1"/>
              <w:widowControl/>
              <w:spacing w:before="20" w:after="20"/>
              <w:rPr>
                <w:rFonts w:ascii="Arial" w:hAnsi="Arial" w:cs="Arial"/>
                <w:b w:val="0"/>
                <w:smallCaps/>
                <w:sz w:val="22"/>
                <w:szCs w:val="22"/>
                <w:lang w:val="it-IT"/>
              </w:rPr>
            </w:pPr>
            <w:r w:rsidRPr="0094011E">
              <w:rPr>
                <w:rFonts w:ascii="Arial" w:hAnsi="Arial" w:cs="Arial"/>
                <w:b w:val="0"/>
                <w:i/>
                <w:sz w:val="22"/>
                <w:szCs w:val="22"/>
                <w:lang w:val="it-IT"/>
              </w:rPr>
              <w:t>Con computer, attrezzature specifiche, macchinari, ecc.</w:t>
            </w:r>
          </w:p>
        </w:tc>
        <w:tc>
          <w:tcPr>
            <w:tcW w:w="284" w:type="dxa"/>
            <w:tcBorders>
              <w:top w:val="nil"/>
              <w:left w:val="nil"/>
              <w:bottom w:val="nil"/>
              <w:right w:val="nil"/>
            </w:tcBorders>
          </w:tcPr>
          <w:p w14:paraId="5027DE94" w14:textId="77777777" w:rsidR="00011DD7" w:rsidRPr="0094011E" w:rsidRDefault="00011DD7" w:rsidP="00B366FE">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2492B28D" w14:textId="77777777" w:rsidR="00011DD7" w:rsidRPr="0094011E" w:rsidRDefault="00011DD7" w:rsidP="00B366FE">
            <w:pPr>
              <w:pStyle w:val="Eaoaeaa"/>
              <w:widowControl/>
              <w:spacing w:before="20" w:after="20"/>
              <w:rPr>
                <w:rFonts w:ascii="Arial" w:hAnsi="Arial" w:cs="Arial"/>
                <w:sz w:val="22"/>
                <w:szCs w:val="22"/>
                <w:lang w:val="it-IT"/>
              </w:rPr>
            </w:pPr>
            <w:proofErr w:type="gramStart"/>
            <w:r w:rsidRPr="0094011E">
              <w:rPr>
                <w:rFonts w:ascii="Arial" w:hAnsi="Arial" w:cs="Arial"/>
                <w:smallCaps/>
                <w:sz w:val="22"/>
                <w:szCs w:val="22"/>
                <w:lang w:val="it-IT"/>
              </w:rPr>
              <w:t xml:space="preserve">[ </w:t>
            </w:r>
            <w:r w:rsidRPr="0094011E">
              <w:rPr>
                <w:rFonts w:ascii="Arial" w:hAnsi="Arial" w:cs="Arial"/>
                <w:sz w:val="22"/>
                <w:szCs w:val="22"/>
                <w:lang w:val="it-IT"/>
              </w:rPr>
              <w:t>Descrivere</w:t>
            </w:r>
            <w:proofErr w:type="gramEnd"/>
            <w:r w:rsidRPr="0094011E">
              <w:rPr>
                <w:rFonts w:ascii="Arial" w:hAnsi="Arial" w:cs="Arial"/>
                <w:sz w:val="22"/>
                <w:szCs w:val="22"/>
                <w:lang w:val="it-IT"/>
              </w:rPr>
              <w:t xml:space="preserve"> tali competenze e indicare dove sono state acquisite. ]</w:t>
            </w:r>
          </w:p>
        </w:tc>
      </w:tr>
    </w:tbl>
    <w:p w14:paraId="52F6975B" w14:textId="77777777" w:rsidR="00011DD7" w:rsidRPr="0094011E" w:rsidRDefault="00011DD7" w:rsidP="00011DD7">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1815D520" w14:textId="77777777" w:rsidTr="00B366FE">
        <w:tc>
          <w:tcPr>
            <w:tcW w:w="2943" w:type="dxa"/>
            <w:tcBorders>
              <w:top w:val="nil"/>
              <w:left w:val="nil"/>
              <w:bottom w:val="nil"/>
              <w:right w:val="nil"/>
            </w:tcBorders>
          </w:tcPr>
          <w:p w14:paraId="59196502" w14:textId="77777777" w:rsidR="00011DD7" w:rsidRPr="0094011E" w:rsidRDefault="00011DD7" w:rsidP="00B366FE">
            <w:pPr>
              <w:pStyle w:val="Aaoeeu"/>
              <w:widowControl/>
              <w:spacing w:before="20" w:after="20"/>
              <w:ind w:right="33"/>
              <w:jc w:val="right"/>
              <w:rPr>
                <w:rFonts w:ascii="Arial" w:hAnsi="Arial" w:cs="Arial"/>
                <w:smallCaps/>
                <w:sz w:val="22"/>
                <w:szCs w:val="22"/>
                <w:lang w:val="it-IT"/>
              </w:rPr>
            </w:pPr>
            <w:r w:rsidRPr="0094011E">
              <w:rPr>
                <w:rFonts w:ascii="Arial" w:hAnsi="Arial" w:cs="Arial"/>
                <w:smallCaps/>
                <w:sz w:val="22"/>
                <w:szCs w:val="22"/>
                <w:lang w:val="it-IT"/>
              </w:rPr>
              <w:t>Capacità e competenze artistiche</w:t>
            </w:r>
          </w:p>
          <w:p w14:paraId="3E44ED98" w14:textId="77777777" w:rsidR="00011DD7" w:rsidRPr="0094011E" w:rsidRDefault="00011DD7" w:rsidP="00B366FE">
            <w:pPr>
              <w:pStyle w:val="Aeeaoaeaa1"/>
              <w:widowControl/>
              <w:spacing w:before="20" w:after="20"/>
              <w:rPr>
                <w:rFonts w:ascii="Arial" w:hAnsi="Arial" w:cs="Arial"/>
                <w:smallCaps/>
                <w:sz w:val="22"/>
                <w:szCs w:val="22"/>
                <w:lang w:val="it-IT"/>
              </w:rPr>
            </w:pPr>
            <w:r w:rsidRPr="0094011E">
              <w:rPr>
                <w:rFonts w:ascii="Arial" w:hAnsi="Arial" w:cs="Arial"/>
                <w:b w:val="0"/>
                <w:i/>
                <w:sz w:val="22"/>
                <w:szCs w:val="22"/>
                <w:lang w:val="it-IT"/>
              </w:rPr>
              <w:t>Musica, scrittura, disegno ecc.</w:t>
            </w:r>
          </w:p>
        </w:tc>
        <w:tc>
          <w:tcPr>
            <w:tcW w:w="284" w:type="dxa"/>
            <w:tcBorders>
              <w:top w:val="nil"/>
              <w:left w:val="nil"/>
              <w:bottom w:val="nil"/>
              <w:right w:val="nil"/>
            </w:tcBorders>
          </w:tcPr>
          <w:p w14:paraId="755BC153" w14:textId="77777777" w:rsidR="00011DD7" w:rsidRPr="0094011E" w:rsidRDefault="00011DD7" w:rsidP="00B366FE">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5C147693" w14:textId="77777777" w:rsidR="00011DD7" w:rsidRPr="0094011E" w:rsidRDefault="00011DD7" w:rsidP="00B366FE">
            <w:pPr>
              <w:pStyle w:val="Eaoaeaa"/>
              <w:widowControl/>
              <w:spacing w:before="20" w:after="20"/>
              <w:rPr>
                <w:rFonts w:ascii="Arial" w:hAnsi="Arial" w:cs="Arial"/>
                <w:sz w:val="22"/>
                <w:szCs w:val="22"/>
                <w:lang w:val="it-IT"/>
              </w:rPr>
            </w:pPr>
            <w:proofErr w:type="gramStart"/>
            <w:r w:rsidRPr="0094011E">
              <w:rPr>
                <w:rFonts w:ascii="Arial" w:hAnsi="Arial" w:cs="Arial"/>
                <w:smallCaps/>
                <w:sz w:val="22"/>
                <w:szCs w:val="22"/>
                <w:lang w:val="it-IT"/>
              </w:rPr>
              <w:t xml:space="preserve">[ </w:t>
            </w:r>
            <w:r w:rsidRPr="0094011E">
              <w:rPr>
                <w:rFonts w:ascii="Arial" w:hAnsi="Arial" w:cs="Arial"/>
                <w:sz w:val="22"/>
                <w:szCs w:val="22"/>
                <w:lang w:val="it-IT"/>
              </w:rPr>
              <w:t>Descrivere</w:t>
            </w:r>
            <w:proofErr w:type="gramEnd"/>
            <w:r w:rsidRPr="0094011E">
              <w:rPr>
                <w:rFonts w:ascii="Arial" w:hAnsi="Arial" w:cs="Arial"/>
                <w:sz w:val="22"/>
                <w:szCs w:val="22"/>
                <w:lang w:val="it-IT"/>
              </w:rPr>
              <w:t xml:space="preserve"> tali competenze e indicare dove sono state acquisite. ]</w:t>
            </w:r>
          </w:p>
        </w:tc>
      </w:tr>
    </w:tbl>
    <w:p w14:paraId="189DD96F" w14:textId="77777777" w:rsidR="00011DD7" w:rsidRPr="0094011E" w:rsidRDefault="00011DD7" w:rsidP="00011DD7">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5836428D" w14:textId="77777777" w:rsidTr="00B366FE">
        <w:tc>
          <w:tcPr>
            <w:tcW w:w="2943" w:type="dxa"/>
            <w:tcBorders>
              <w:top w:val="nil"/>
              <w:left w:val="nil"/>
              <w:bottom w:val="nil"/>
              <w:right w:val="nil"/>
            </w:tcBorders>
          </w:tcPr>
          <w:p w14:paraId="7AAB42A0" w14:textId="77777777" w:rsidR="00011DD7" w:rsidRPr="0094011E" w:rsidRDefault="00011DD7" w:rsidP="00B366FE">
            <w:pPr>
              <w:pStyle w:val="Aaoeeu"/>
              <w:widowControl/>
              <w:spacing w:before="20" w:after="20"/>
              <w:ind w:right="33"/>
              <w:jc w:val="right"/>
              <w:rPr>
                <w:rFonts w:ascii="Arial" w:hAnsi="Arial" w:cs="Arial"/>
                <w:i/>
                <w:sz w:val="22"/>
                <w:szCs w:val="22"/>
                <w:lang w:val="it-IT"/>
              </w:rPr>
            </w:pPr>
            <w:r w:rsidRPr="0094011E">
              <w:rPr>
                <w:rFonts w:ascii="Arial" w:hAnsi="Arial" w:cs="Arial"/>
                <w:smallCaps/>
                <w:sz w:val="22"/>
                <w:szCs w:val="22"/>
                <w:lang w:val="it-IT"/>
              </w:rPr>
              <w:t>Altre capacità e competenze</w:t>
            </w:r>
          </w:p>
          <w:p w14:paraId="1727E306" w14:textId="77777777" w:rsidR="00011DD7" w:rsidRPr="0094011E" w:rsidRDefault="00011DD7" w:rsidP="00B366FE">
            <w:pPr>
              <w:pStyle w:val="Aeeaoaeaa1"/>
              <w:widowControl/>
              <w:spacing w:before="20" w:after="20"/>
              <w:rPr>
                <w:rFonts w:ascii="Arial" w:hAnsi="Arial" w:cs="Arial"/>
                <w:b w:val="0"/>
                <w:sz w:val="22"/>
                <w:szCs w:val="22"/>
                <w:lang w:val="it-IT"/>
              </w:rPr>
            </w:pPr>
            <w:r w:rsidRPr="0094011E">
              <w:rPr>
                <w:rFonts w:ascii="Arial" w:hAnsi="Arial" w:cs="Arial"/>
                <w:b w:val="0"/>
                <w:i/>
                <w:sz w:val="22"/>
                <w:szCs w:val="22"/>
                <w:lang w:val="it-IT"/>
              </w:rPr>
              <w:t>Competenze non precedentemente indicate.</w:t>
            </w:r>
          </w:p>
        </w:tc>
        <w:tc>
          <w:tcPr>
            <w:tcW w:w="284" w:type="dxa"/>
            <w:tcBorders>
              <w:top w:val="nil"/>
              <w:left w:val="nil"/>
              <w:bottom w:val="nil"/>
              <w:right w:val="nil"/>
            </w:tcBorders>
          </w:tcPr>
          <w:p w14:paraId="703D0A0F" w14:textId="77777777" w:rsidR="00011DD7" w:rsidRPr="0094011E" w:rsidRDefault="00011DD7" w:rsidP="00B366FE">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70B7DA15" w14:textId="77777777" w:rsidR="00011DD7" w:rsidRPr="0094011E" w:rsidRDefault="00011DD7" w:rsidP="00B366FE">
            <w:pPr>
              <w:pStyle w:val="Eaoaeaa"/>
              <w:widowControl/>
              <w:spacing w:before="20" w:after="20"/>
              <w:rPr>
                <w:rFonts w:ascii="Arial" w:hAnsi="Arial" w:cs="Arial"/>
                <w:sz w:val="22"/>
                <w:szCs w:val="22"/>
                <w:lang w:val="it-IT"/>
              </w:rPr>
            </w:pPr>
            <w:proofErr w:type="gramStart"/>
            <w:r w:rsidRPr="0094011E">
              <w:rPr>
                <w:rFonts w:ascii="Arial" w:hAnsi="Arial" w:cs="Arial"/>
                <w:smallCaps/>
                <w:sz w:val="22"/>
                <w:szCs w:val="22"/>
                <w:lang w:val="it-IT"/>
              </w:rPr>
              <w:t xml:space="preserve">[ </w:t>
            </w:r>
            <w:r w:rsidRPr="0094011E">
              <w:rPr>
                <w:rFonts w:ascii="Arial" w:hAnsi="Arial" w:cs="Arial"/>
                <w:sz w:val="22"/>
                <w:szCs w:val="22"/>
                <w:lang w:val="it-IT"/>
              </w:rPr>
              <w:t>Descrivere</w:t>
            </w:r>
            <w:proofErr w:type="gramEnd"/>
            <w:r w:rsidRPr="0094011E">
              <w:rPr>
                <w:rFonts w:ascii="Arial" w:hAnsi="Arial" w:cs="Arial"/>
                <w:sz w:val="22"/>
                <w:szCs w:val="22"/>
                <w:lang w:val="it-IT"/>
              </w:rPr>
              <w:t xml:space="preserve"> tali competenze e indicare dove sono state acquisite. ]</w:t>
            </w:r>
          </w:p>
        </w:tc>
      </w:tr>
    </w:tbl>
    <w:p w14:paraId="34A3FCDB" w14:textId="77777777" w:rsidR="00011DD7" w:rsidRPr="0094011E" w:rsidRDefault="00011DD7" w:rsidP="00011DD7">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6D204F22" w14:textId="77777777" w:rsidTr="00B366FE">
        <w:tc>
          <w:tcPr>
            <w:tcW w:w="2943" w:type="dxa"/>
            <w:tcBorders>
              <w:top w:val="nil"/>
              <w:left w:val="nil"/>
              <w:bottom w:val="nil"/>
              <w:right w:val="nil"/>
            </w:tcBorders>
          </w:tcPr>
          <w:p w14:paraId="12282B0A" w14:textId="77777777" w:rsidR="00011DD7" w:rsidRPr="0094011E" w:rsidRDefault="00011DD7" w:rsidP="00B366FE">
            <w:pPr>
              <w:pStyle w:val="Aeeaoaeaa1"/>
              <w:widowControl/>
              <w:rPr>
                <w:rFonts w:ascii="Arial" w:hAnsi="Arial" w:cs="Arial"/>
                <w:b w:val="0"/>
                <w:sz w:val="22"/>
                <w:szCs w:val="22"/>
                <w:lang w:val="it-IT"/>
              </w:rPr>
            </w:pPr>
            <w:r w:rsidRPr="0094011E">
              <w:rPr>
                <w:rFonts w:ascii="Arial" w:hAnsi="Arial" w:cs="Arial"/>
                <w:b w:val="0"/>
                <w:smallCaps/>
                <w:sz w:val="22"/>
                <w:szCs w:val="22"/>
                <w:lang w:val="it-IT"/>
              </w:rPr>
              <w:t>Patente o patenti</w:t>
            </w:r>
          </w:p>
        </w:tc>
        <w:tc>
          <w:tcPr>
            <w:tcW w:w="284" w:type="dxa"/>
            <w:tcBorders>
              <w:top w:val="nil"/>
              <w:left w:val="nil"/>
              <w:bottom w:val="nil"/>
              <w:right w:val="nil"/>
            </w:tcBorders>
          </w:tcPr>
          <w:p w14:paraId="2A07CB11" w14:textId="77777777" w:rsidR="00011DD7" w:rsidRPr="0094011E" w:rsidRDefault="00011DD7" w:rsidP="00B366FE">
            <w:pPr>
              <w:pStyle w:val="Aaoeeu"/>
              <w:widowControl/>
              <w:jc w:val="right"/>
              <w:rPr>
                <w:rFonts w:ascii="Arial" w:hAnsi="Arial" w:cs="Arial"/>
                <w:sz w:val="22"/>
                <w:szCs w:val="22"/>
                <w:lang w:val="it-IT"/>
              </w:rPr>
            </w:pPr>
          </w:p>
        </w:tc>
        <w:tc>
          <w:tcPr>
            <w:tcW w:w="7229" w:type="dxa"/>
            <w:tcBorders>
              <w:top w:val="nil"/>
              <w:left w:val="nil"/>
              <w:bottom w:val="nil"/>
              <w:right w:val="nil"/>
            </w:tcBorders>
          </w:tcPr>
          <w:p w14:paraId="08061A01" w14:textId="77777777" w:rsidR="00011DD7" w:rsidRPr="0094011E" w:rsidRDefault="00011DD7" w:rsidP="00B366FE">
            <w:pPr>
              <w:pStyle w:val="Eaoaeaa"/>
              <w:widowControl/>
              <w:rPr>
                <w:rFonts w:ascii="Arial" w:hAnsi="Arial" w:cs="Arial"/>
                <w:sz w:val="22"/>
                <w:szCs w:val="22"/>
                <w:lang w:val="it-IT"/>
              </w:rPr>
            </w:pPr>
          </w:p>
        </w:tc>
      </w:tr>
    </w:tbl>
    <w:p w14:paraId="0B88C317" w14:textId="77777777" w:rsidR="00011DD7" w:rsidRPr="0094011E" w:rsidRDefault="00011DD7" w:rsidP="00011DD7">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011ED5C8" w14:textId="77777777" w:rsidTr="00B366FE">
        <w:tc>
          <w:tcPr>
            <w:tcW w:w="2943" w:type="dxa"/>
            <w:tcBorders>
              <w:top w:val="nil"/>
              <w:left w:val="nil"/>
              <w:bottom w:val="nil"/>
              <w:right w:val="nil"/>
            </w:tcBorders>
          </w:tcPr>
          <w:p w14:paraId="18B10706" w14:textId="77777777" w:rsidR="00011DD7" w:rsidRPr="0094011E" w:rsidRDefault="00011DD7" w:rsidP="00B366FE">
            <w:pPr>
              <w:pStyle w:val="Aeeaoaeaa1"/>
              <w:widowControl/>
              <w:spacing w:before="20" w:after="20"/>
              <w:rPr>
                <w:rFonts w:ascii="Arial" w:hAnsi="Arial" w:cs="Arial"/>
                <w:sz w:val="22"/>
                <w:szCs w:val="22"/>
                <w:lang w:val="it-IT"/>
              </w:rPr>
            </w:pPr>
            <w:r w:rsidRPr="0094011E">
              <w:rPr>
                <w:rFonts w:ascii="Arial" w:hAnsi="Arial" w:cs="Arial"/>
                <w:smallCaps/>
                <w:sz w:val="22"/>
                <w:szCs w:val="22"/>
                <w:lang w:val="it-IT"/>
              </w:rPr>
              <w:t>Ulteriori informazioni</w:t>
            </w:r>
          </w:p>
        </w:tc>
        <w:tc>
          <w:tcPr>
            <w:tcW w:w="284" w:type="dxa"/>
            <w:tcBorders>
              <w:top w:val="nil"/>
              <w:left w:val="nil"/>
              <w:bottom w:val="nil"/>
              <w:right w:val="nil"/>
            </w:tcBorders>
          </w:tcPr>
          <w:p w14:paraId="5A673776" w14:textId="77777777" w:rsidR="00011DD7" w:rsidRPr="0094011E" w:rsidRDefault="00011DD7" w:rsidP="00B366FE">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44C7923E" w14:textId="77777777" w:rsidR="00011DD7" w:rsidRPr="0094011E" w:rsidRDefault="00011DD7" w:rsidP="00B366FE">
            <w:pPr>
              <w:pStyle w:val="Eaoaeaa"/>
              <w:widowControl/>
              <w:spacing w:before="20" w:after="20"/>
              <w:rPr>
                <w:rFonts w:ascii="Arial" w:hAnsi="Arial" w:cs="Arial"/>
                <w:sz w:val="22"/>
                <w:szCs w:val="22"/>
                <w:lang w:val="it-IT"/>
              </w:rPr>
            </w:pPr>
            <w:proofErr w:type="gramStart"/>
            <w:r w:rsidRPr="0094011E">
              <w:rPr>
                <w:rFonts w:ascii="Arial" w:hAnsi="Arial" w:cs="Arial"/>
                <w:sz w:val="22"/>
                <w:szCs w:val="22"/>
                <w:lang w:val="it-IT"/>
              </w:rPr>
              <w:t>[ Inserire</w:t>
            </w:r>
            <w:proofErr w:type="gramEnd"/>
            <w:r w:rsidRPr="0094011E">
              <w:rPr>
                <w:rFonts w:ascii="Arial" w:hAnsi="Arial" w:cs="Arial"/>
                <w:sz w:val="22"/>
                <w:szCs w:val="22"/>
                <w:lang w:val="it-IT"/>
              </w:rPr>
              <w:t xml:space="preserve"> qui ogni altra informazione pertinente, ad esempio persone di </w:t>
            </w:r>
          </w:p>
          <w:p w14:paraId="37422F56" w14:textId="77777777" w:rsidR="00011DD7" w:rsidRPr="0094011E" w:rsidRDefault="00011DD7" w:rsidP="00B366FE">
            <w:pPr>
              <w:pStyle w:val="Eaoaeaa"/>
              <w:widowControl/>
              <w:spacing w:before="20" w:after="20"/>
              <w:rPr>
                <w:rFonts w:ascii="Arial" w:hAnsi="Arial" w:cs="Arial"/>
                <w:sz w:val="22"/>
                <w:szCs w:val="22"/>
                <w:lang w:val="it-IT"/>
              </w:rPr>
            </w:pPr>
            <w:r w:rsidRPr="0094011E">
              <w:rPr>
                <w:rFonts w:ascii="Arial" w:hAnsi="Arial" w:cs="Arial"/>
                <w:sz w:val="22"/>
                <w:szCs w:val="22"/>
                <w:lang w:val="it-IT"/>
              </w:rPr>
              <w:t xml:space="preserve">riferimento, referenze </w:t>
            </w:r>
            <w:proofErr w:type="gramStart"/>
            <w:r w:rsidRPr="0094011E">
              <w:rPr>
                <w:rFonts w:ascii="Arial" w:hAnsi="Arial" w:cs="Arial"/>
                <w:sz w:val="22"/>
                <w:szCs w:val="22"/>
                <w:lang w:val="it-IT"/>
              </w:rPr>
              <w:t>ecc. ]</w:t>
            </w:r>
            <w:proofErr w:type="gramEnd"/>
          </w:p>
        </w:tc>
      </w:tr>
    </w:tbl>
    <w:p w14:paraId="16FBFD7A" w14:textId="77777777" w:rsidR="00011DD7" w:rsidRPr="0094011E" w:rsidRDefault="00011DD7" w:rsidP="00011DD7">
      <w:pPr>
        <w:pStyle w:val="Aaoeeu"/>
        <w:widowControl/>
        <w:spacing w:before="20" w:after="20"/>
        <w:rPr>
          <w:rFonts w:ascii="Arial" w:hAnsi="Arial" w:cs="Arial"/>
          <w:sz w:val="22"/>
          <w:szCs w:val="22"/>
          <w:lang w:val="it-IT"/>
        </w:rPr>
      </w:pPr>
    </w:p>
    <w:p w14:paraId="5C37DE0D" w14:textId="77777777" w:rsidR="00011DD7" w:rsidRPr="0094011E" w:rsidRDefault="00011DD7" w:rsidP="00011DD7">
      <w:pPr>
        <w:pStyle w:val="Aaoeeu"/>
        <w:widowControl/>
        <w:spacing w:before="20" w:after="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011DD7" w:rsidRPr="0094011E" w14:paraId="3517584A" w14:textId="77777777" w:rsidTr="00B366FE">
        <w:tc>
          <w:tcPr>
            <w:tcW w:w="2943" w:type="dxa"/>
            <w:tcBorders>
              <w:top w:val="nil"/>
              <w:left w:val="nil"/>
              <w:bottom w:val="nil"/>
              <w:right w:val="nil"/>
            </w:tcBorders>
          </w:tcPr>
          <w:p w14:paraId="664E8EEC" w14:textId="77777777" w:rsidR="00011DD7" w:rsidRPr="0094011E" w:rsidRDefault="00011DD7" w:rsidP="00B366FE">
            <w:pPr>
              <w:pStyle w:val="Aeeaoaeaa1"/>
              <w:widowControl/>
              <w:spacing w:before="20" w:after="20"/>
              <w:rPr>
                <w:rFonts w:ascii="Arial" w:hAnsi="Arial" w:cs="Arial"/>
                <w:sz w:val="22"/>
                <w:szCs w:val="22"/>
                <w:lang w:val="it-IT"/>
              </w:rPr>
            </w:pPr>
            <w:r w:rsidRPr="0094011E">
              <w:rPr>
                <w:rFonts w:ascii="Arial" w:hAnsi="Arial" w:cs="Arial"/>
                <w:smallCaps/>
                <w:sz w:val="22"/>
                <w:szCs w:val="22"/>
                <w:lang w:val="it-IT"/>
              </w:rPr>
              <w:t>Allegati</w:t>
            </w:r>
          </w:p>
        </w:tc>
        <w:tc>
          <w:tcPr>
            <w:tcW w:w="284" w:type="dxa"/>
            <w:tcBorders>
              <w:top w:val="nil"/>
              <w:left w:val="nil"/>
              <w:bottom w:val="nil"/>
              <w:right w:val="nil"/>
            </w:tcBorders>
          </w:tcPr>
          <w:p w14:paraId="6ECDCEFF" w14:textId="77777777" w:rsidR="00011DD7" w:rsidRPr="0094011E" w:rsidRDefault="00011DD7" w:rsidP="00B366FE">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14:paraId="688AEF9D" w14:textId="77777777" w:rsidR="00011DD7" w:rsidRPr="0094011E" w:rsidRDefault="00011DD7" w:rsidP="00B366FE">
            <w:pPr>
              <w:pStyle w:val="Eaoaeaa"/>
              <w:widowControl/>
              <w:spacing w:before="20" w:after="20"/>
              <w:rPr>
                <w:rFonts w:ascii="Arial" w:hAnsi="Arial" w:cs="Arial"/>
                <w:sz w:val="22"/>
                <w:szCs w:val="22"/>
                <w:lang w:val="it-IT"/>
              </w:rPr>
            </w:pPr>
            <w:proofErr w:type="gramStart"/>
            <w:r w:rsidRPr="0094011E">
              <w:rPr>
                <w:rFonts w:ascii="Arial" w:hAnsi="Arial" w:cs="Arial"/>
                <w:smallCaps/>
                <w:sz w:val="22"/>
                <w:szCs w:val="22"/>
                <w:lang w:val="it-IT"/>
              </w:rPr>
              <w:t xml:space="preserve">[ </w:t>
            </w:r>
            <w:r w:rsidRPr="0094011E">
              <w:rPr>
                <w:rFonts w:ascii="Arial" w:hAnsi="Arial" w:cs="Arial"/>
                <w:sz w:val="22"/>
                <w:szCs w:val="22"/>
                <w:lang w:val="it-IT"/>
              </w:rPr>
              <w:t>Se</w:t>
            </w:r>
            <w:proofErr w:type="gramEnd"/>
            <w:r w:rsidRPr="0094011E">
              <w:rPr>
                <w:rFonts w:ascii="Arial" w:hAnsi="Arial" w:cs="Arial"/>
                <w:sz w:val="22"/>
                <w:szCs w:val="22"/>
                <w:lang w:val="it-IT"/>
              </w:rPr>
              <w:t xml:space="preserve"> del caso, enumerare gli allegati al CV. ]</w:t>
            </w:r>
          </w:p>
        </w:tc>
      </w:tr>
    </w:tbl>
    <w:p w14:paraId="5BA2EB31" w14:textId="77777777" w:rsidR="00011DD7" w:rsidRPr="0094011E" w:rsidRDefault="00011DD7" w:rsidP="00011DD7">
      <w:pPr>
        <w:pStyle w:val="Aaoeeu"/>
        <w:widowControl/>
        <w:rPr>
          <w:rFonts w:ascii="Arial" w:hAnsi="Arial" w:cs="Arial"/>
          <w:sz w:val="22"/>
          <w:szCs w:val="22"/>
          <w:lang w:val="it-IT"/>
        </w:rPr>
      </w:pPr>
    </w:p>
    <w:p w14:paraId="1425AE9D" w14:textId="77777777" w:rsidR="00011DD7" w:rsidRPr="0094011E" w:rsidRDefault="00011DD7" w:rsidP="00011DD7">
      <w:pPr>
        <w:rPr>
          <w:rFonts w:ascii="Arial" w:hAnsi="Arial" w:cs="Arial"/>
          <w:sz w:val="22"/>
          <w:szCs w:val="22"/>
        </w:rPr>
      </w:pPr>
    </w:p>
    <w:p w14:paraId="04A88186" w14:textId="77777777" w:rsidR="00011DD7" w:rsidRPr="0094011E" w:rsidRDefault="00011DD7" w:rsidP="00011DD7">
      <w:pPr>
        <w:ind w:left="6372"/>
        <w:jc w:val="both"/>
        <w:rPr>
          <w:rFonts w:ascii="Arial" w:hAnsi="Arial" w:cs="Arial"/>
          <w:sz w:val="22"/>
          <w:szCs w:val="22"/>
        </w:rPr>
      </w:pPr>
    </w:p>
    <w:p w14:paraId="4F7DA5E7" w14:textId="77777777" w:rsidR="00011DD7" w:rsidRPr="0094011E" w:rsidRDefault="00011DD7" w:rsidP="00011DD7">
      <w:pPr>
        <w:jc w:val="both"/>
        <w:rPr>
          <w:rFonts w:ascii="Arial" w:hAnsi="Arial" w:cs="Arial"/>
          <w:sz w:val="22"/>
          <w:szCs w:val="22"/>
        </w:rPr>
      </w:pPr>
      <w:r w:rsidRPr="0094011E">
        <w:rPr>
          <w:rFonts w:ascii="Arial" w:hAnsi="Arial" w:cs="Arial"/>
          <w:sz w:val="22"/>
          <w:szCs w:val="22"/>
        </w:rPr>
        <w:t>Data</w:t>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t>Firma</w:t>
      </w:r>
    </w:p>
    <w:p w14:paraId="22527FE9" w14:textId="77777777" w:rsidR="00011DD7" w:rsidRPr="0094011E" w:rsidRDefault="00011DD7" w:rsidP="00011DD7">
      <w:pPr>
        <w:jc w:val="both"/>
        <w:rPr>
          <w:rFonts w:ascii="Arial" w:hAnsi="Arial" w:cs="Arial"/>
          <w:sz w:val="22"/>
          <w:szCs w:val="22"/>
        </w:rPr>
      </w:pPr>
    </w:p>
    <w:p w14:paraId="5201E430" w14:textId="77777777" w:rsidR="00011DD7" w:rsidRPr="0094011E" w:rsidRDefault="00011DD7" w:rsidP="00011DD7">
      <w:pPr>
        <w:jc w:val="center"/>
        <w:rPr>
          <w:rFonts w:ascii="Arial" w:hAnsi="Arial" w:cs="Arial"/>
          <w:sz w:val="22"/>
          <w:szCs w:val="22"/>
        </w:rPr>
      </w:pPr>
    </w:p>
    <w:p w14:paraId="2D9BD769" w14:textId="77777777" w:rsidR="00011DD7" w:rsidRDefault="00011DD7" w:rsidP="00011DD7">
      <w:pPr>
        <w:rPr>
          <w:rFonts w:ascii="Arial" w:hAnsi="Arial" w:cs="Arial"/>
          <w:color w:val="222222"/>
          <w:sz w:val="22"/>
          <w:szCs w:val="22"/>
          <w:lang w:val="en-US" w:eastAsia="it-IT"/>
        </w:rPr>
      </w:pPr>
      <w:r w:rsidRPr="0094011E">
        <w:rPr>
          <w:rFonts w:ascii="Arial" w:hAnsi="Arial" w:cs="Arial"/>
          <w:sz w:val="22"/>
          <w:szCs w:val="22"/>
        </w:rPr>
        <w:br w:type="page"/>
      </w:r>
    </w:p>
    <w:p w14:paraId="6D3EADAD" w14:textId="4986FFC1" w:rsidR="00F57338" w:rsidRPr="00F57338" w:rsidRDefault="00F57338" w:rsidP="00F5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eastAsia="it-IT"/>
        </w:rPr>
      </w:pPr>
      <w:r w:rsidRPr="00F57338">
        <w:rPr>
          <w:rFonts w:ascii="Arial" w:hAnsi="Arial" w:cs="Arial"/>
          <w:b/>
          <w:color w:val="222222"/>
          <w:sz w:val="22"/>
          <w:szCs w:val="22"/>
          <w:lang w:val="en" w:eastAsia="it-IT"/>
        </w:rPr>
        <w:lastRenderedPageBreak/>
        <w:t>Attachment 5</w:t>
      </w:r>
    </w:p>
    <w:p w14:paraId="68006C18" w14:textId="77777777" w:rsidR="00F57338" w:rsidRDefault="00F57338" w:rsidP="00F5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b/>
          <w:color w:val="222222"/>
          <w:sz w:val="22"/>
          <w:szCs w:val="22"/>
          <w:lang w:val="en-US" w:eastAsia="it-IT"/>
        </w:rPr>
      </w:pPr>
    </w:p>
    <w:p w14:paraId="27D86139" w14:textId="331688AC" w:rsidR="00F57338" w:rsidRPr="00F57338" w:rsidRDefault="00F57338" w:rsidP="00F5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ascii="Arial" w:hAnsi="Arial" w:cs="Arial"/>
          <w:b/>
          <w:color w:val="222222"/>
          <w:sz w:val="22"/>
          <w:szCs w:val="22"/>
          <w:lang w:val="en-US" w:eastAsia="it-IT"/>
        </w:rPr>
      </w:pPr>
      <w:r w:rsidRPr="00F57338">
        <w:rPr>
          <w:rFonts w:ascii="Arial" w:hAnsi="Arial" w:cs="Arial"/>
          <w:b/>
          <w:color w:val="222222"/>
          <w:sz w:val="22"/>
          <w:szCs w:val="22"/>
          <w:lang w:val="en-US" w:eastAsia="it-IT"/>
        </w:rPr>
        <w:t>Valuable qualifications</w:t>
      </w:r>
    </w:p>
    <w:p w14:paraId="2D416355" w14:textId="77F07F2E" w:rsidR="00907F82" w:rsidRPr="00F57338"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b/>
          <w:i/>
          <w:iCs/>
          <w:color w:val="222222"/>
          <w:sz w:val="22"/>
          <w:szCs w:val="22"/>
          <w:lang w:eastAsia="it-IT"/>
        </w:rPr>
      </w:pPr>
    </w:p>
    <w:p w14:paraId="408C901E" w14:textId="604BED9D" w:rsidR="00907F82"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eastAsia="it-IT"/>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00"/>
        <w:gridCol w:w="8416"/>
      </w:tblGrid>
      <w:tr w:rsidR="003D3C5D" w:rsidRPr="00F76DBC" w14:paraId="3B1FF198" w14:textId="77777777" w:rsidTr="00AA34C6">
        <w:trPr>
          <w:tblCellSpacing w:w="15"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4EA039" w14:textId="77777777" w:rsidR="003D3C5D" w:rsidRPr="007C67F1" w:rsidRDefault="003D3C5D" w:rsidP="00AA34C6">
            <w:pPr>
              <w:rPr>
                <w:rFonts w:ascii="Arial" w:hAnsi="Arial" w:cs="Arial"/>
                <w:sz w:val="22"/>
                <w:szCs w:val="22"/>
              </w:rPr>
            </w:pPr>
            <w:r w:rsidRPr="007C67F1">
              <w:rPr>
                <w:rFonts w:ascii="Arial" w:hAnsi="Arial" w:cs="Arial"/>
                <w:sz w:val="22"/>
                <w:szCs w:val="22"/>
              </w:rPr>
              <w:t xml:space="preserve">Max </w:t>
            </w:r>
          </w:p>
          <w:p w14:paraId="6065647A" w14:textId="28B28443" w:rsidR="003D3C5D" w:rsidRPr="007C67F1" w:rsidRDefault="001C3CC6" w:rsidP="00AA34C6">
            <w:pPr>
              <w:rPr>
                <w:rFonts w:ascii="Arial" w:hAnsi="Arial" w:cs="Arial"/>
                <w:b/>
                <w:sz w:val="22"/>
                <w:szCs w:val="22"/>
              </w:rPr>
            </w:pPr>
            <w:r w:rsidRPr="007C67F1">
              <w:rPr>
                <w:rFonts w:ascii="Arial" w:hAnsi="Arial" w:cs="Arial"/>
                <w:b/>
                <w:sz w:val="22"/>
                <w:szCs w:val="22"/>
              </w:rPr>
              <w:t>Points</w:t>
            </w:r>
            <w:r w:rsidR="003D3C5D" w:rsidRPr="007C67F1">
              <w:rPr>
                <w:rFonts w:ascii="Arial" w:hAnsi="Arial" w:cs="Arial"/>
                <w:b/>
                <w:sz w:val="22"/>
                <w:szCs w:val="22"/>
              </w:rPr>
              <w:t xml:space="preserve"> </w:t>
            </w:r>
            <w:r w:rsidR="00516D50">
              <w:rPr>
                <w:rFonts w:ascii="Arial" w:hAnsi="Arial" w:cs="Arial"/>
                <w:b/>
                <w:sz w:val="22"/>
                <w:szCs w:val="22"/>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CC77E2" w14:textId="484B8F77" w:rsidR="003D3C5D" w:rsidRPr="007C67F1" w:rsidRDefault="00F76DBC" w:rsidP="001C3CC6">
            <w:pPr>
              <w:rPr>
                <w:rFonts w:ascii="Arial" w:hAnsi="Arial" w:cs="Arial"/>
                <w:sz w:val="22"/>
                <w:szCs w:val="22"/>
                <w:lang w:val="en"/>
              </w:rPr>
            </w:pPr>
            <w:r w:rsidRPr="007C67F1">
              <w:rPr>
                <w:rFonts w:ascii="Arial" w:hAnsi="Arial" w:cs="Arial"/>
                <w:sz w:val="22"/>
                <w:szCs w:val="22"/>
                <w:lang w:val="en"/>
              </w:rPr>
              <w:t xml:space="preserve">Professional experience gained in administrations of the University </w:t>
            </w:r>
            <w:r w:rsidR="001C3CC6" w:rsidRPr="007C67F1">
              <w:rPr>
                <w:rFonts w:ascii="Arial" w:hAnsi="Arial" w:cs="Arial"/>
                <w:sz w:val="22"/>
                <w:szCs w:val="22"/>
                <w:lang w:val="en"/>
              </w:rPr>
              <w:t>sector</w:t>
            </w:r>
            <w:r w:rsidRPr="007C67F1">
              <w:rPr>
                <w:rFonts w:ascii="Arial" w:hAnsi="Arial" w:cs="Arial"/>
                <w:sz w:val="22"/>
                <w:szCs w:val="22"/>
                <w:lang w:val="en"/>
              </w:rPr>
              <w:t xml:space="preserve"> in the specific areas of activity of the profile and with the characteristics of the profile itself, with a subordinate and non-subordinate employment contract</w:t>
            </w:r>
            <w:r w:rsidR="001C3CC6" w:rsidRPr="007C67F1">
              <w:rPr>
                <w:rFonts w:ascii="Arial" w:hAnsi="Arial" w:cs="Arial"/>
                <w:sz w:val="22"/>
                <w:szCs w:val="22"/>
                <w:lang w:val="en"/>
              </w:rPr>
              <w:t>.</w:t>
            </w:r>
          </w:p>
        </w:tc>
      </w:tr>
      <w:tr w:rsidR="003D3C5D" w:rsidRPr="001C3CC6" w14:paraId="377977D0" w14:textId="77777777" w:rsidTr="00AA34C6">
        <w:trPr>
          <w:tblCellSpacing w:w="15"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841B8D" w14:textId="77777777" w:rsidR="003D3C5D" w:rsidRPr="007C67F1" w:rsidRDefault="003D3C5D" w:rsidP="00AA34C6">
            <w:pPr>
              <w:rPr>
                <w:rFonts w:ascii="Arial" w:hAnsi="Arial" w:cs="Arial"/>
                <w:sz w:val="22"/>
                <w:szCs w:val="22"/>
              </w:rPr>
            </w:pPr>
            <w:r w:rsidRPr="007C67F1">
              <w:rPr>
                <w:rFonts w:ascii="Arial" w:hAnsi="Arial" w:cs="Arial"/>
                <w:sz w:val="22"/>
                <w:szCs w:val="22"/>
              </w:rPr>
              <w:t>Max</w:t>
            </w:r>
          </w:p>
          <w:p w14:paraId="0E21C711" w14:textId="3AFEF125" w:rsidR="003D3C5D" w:rsidRPr="007C67F1" w:rsidRDefault="003D3C5D" w:rsidP="001C3CC6">
            <w:pPr>
              <w:rPr>
                <w:rFonts w:ascii="Arial" w:hAnsi="Arial" w:cs="Arial"/>
                <w:sz w:val="22"/>
                <w:szCs w:val="22"/>
              </w:rPr>
            </w:pPr>
            <w:r w:rsidRPr="007C67F1">
              <w:rPr>
                <w:rFonts w:ascii="Arial" w:hAnsi="Arial" w:cs="Arial"/>
                <w:b/>
                <w:sz w:val="22"/>
                <w:szCs w:val="22"/>
              </w:rPr>
              <w:t>P</w:t>
            </w:r>
            <w:r w:rsidR="001C3CC6" w:rsidRPr="007C67F1">
              <w:rPr>
                <w:rFonts w:ascii="Arial" w:hAnsi="Arial" w:cs="Arial"/>
                <w:b/>
                <w:sz w:val="22"/>
                <w:szCs w:val="22"/>
              </w:rPr>
              <w:t>oints</w:t>
            </w:r>
            <w:r w:rsidRPr="007C67F1">
              <w:rPr>
                <w:rFonts w:ascii="Arial" w:hAnsi="Arial" w:cs="Arial"/>
                <w:b/>
                <w:sz w:val="22"/>
                <w:szCs w:val="22"/>
              </w:rPr>
              <w:t xml:space="preserve"> </w:t>
            </w:r>
            <w:r w:rsidR="00516D50">
              <w:rPr>
                <w:rFonts w:ascii="Arial" w:hAnsi="Arial" w:cs="Arial"/>
                <w:b/>
                <w:sz w:val="22"/>
                <w:szCs w:val="22"/>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DE9EA8" w14:textId="2551A59F" w:rsidR="003D3C5D" w:rsidRPr="007C67F1" w:rsidRDefault="001C3CC6" w:rsidP="00AA34C6">
            <w:pPr>
              <w:rPr>
                <w:rFonts w:ascii="Arial" w:hAnsi="Arial" w:cs="Arial"/>
                <w:sz w:val="22"/>
                <w:szCs w:val="22"/>
                <w:lang w:val="en-US"/>
              </w:rPr>
            </w:pPr>
            <w:r w:rsidRPr="007C67F1">
              <w:rPr>
                <w:rFonts w:ascii="Arial" w:hAnsi="Arial" w:cs="Arial"/>
                <w:sz w:val="22"/>
                <w:szCs w:val="22"/>
                <w:lang w:val="en"/>
              </w:rPr>
              <w:t xml:space="preserve">Evaluation of the curriculum and cultural training (participation in courses, conferences, seminars </w:t>
            </w:r>
            <w:proofErr w:type="spellStart"/>
            <w:r w:rsidRPr="007C67F1">
              <w:rPr>
                <w:rFonts w:ascii="Arial" w:hAnsi="Arial" w:cs="Arial"/>
                <w:sz w:val="22"/>
                <w:szCs w:val="22"/>
                <w:lang w:val="en"/>
              </w:rPr>
              <w:t>etc</w:t>
            </w:r>
            <w:proofErr w:type="spellEnd"/>
            <w:proofErr w:type="gramStart"/>
            <w:r w:rsidRPr="007C67F1">
              <w:rPr>
                <w:rFonts w:ascii="Arial" w:hAnsi="Arial" w:cs="Arial"/>
                <w:sz w:val="22"/>
                <w:szCs w:val="22"/>
                <w:lang w:val="en"/>
              </w:rPr>
              <w:t xml:space="preserve"> ..</w:t>
            </w:r>
            <w:proofErr w:type="gramEnd"/>
            <w:r w:rsidRPr="007C67F1">
              <w:rPr>
                <w:rFonts w:ascii="Arial" w:hAnsi="Arial" w:cs="Arial"/>
                <w:sz w:val="22"/>
                <w:szCs w:val="22"/>
                <w:lang w:val="en"/>
              </w:rPr>
              <w:t>) in relation to the activity that the candidate will have to carry out</w:t>
            </w:r>
            <w:r w:rsidRPr="007C67F1">
              <w:rPr>
                <w:rFonts w:ascii="Arial" w:hAnsi="Arial" w:cs="Arial"/>
                <w:sz w:val="22"/>
                <w:szCs w:val="22"/>
                <w:lang w:val="en-US"/>
              </w:rPr>
              <w:t>.</w:t>
            </w:r>
          </w:p>
        </w:tc>
      </w:tr>
      <w:tr w:rsidR="003D3C5D" w:rsidRPr="001C3CC6" w14:paraId="005EBDA3" w14:textId="77777777" w:rsidTr="00AA34C6">
        <w:trPr>
          <w:tblCellSpacing w:w="15"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F625CD" w14:textId="77777777" w:rsidR="003D3C5D" w:rsidRPr="007C67F1" w:rsidRDefault="003D3C5D" w:rsidP="00AA34C6">
            <w:pPr>
              <w:rPr>
                <w:rFonts w:ascii="Arial" w:hAnsi="Arial" w:cs="Arial"/>
                <w:sz w:val="22"/>
                <w:szCs w:val="22"/>
              </w:rPr>
            </w:pPr>
            <w:r w:rsidRPr="007C67F1">
              <w:rPr>
                <w:rFonts w:ascii="Arial" w:hAnsi="Arial" w:cs="Arial"/>
                <w:sz w:val="22"/>
                <w:szCs w:val="22"/>
              </w:rPr>
              <w:t xml:space="preserve">Max </w:t>
            </w:r>
          </w:p>
          <w:p w14:paraId="03150F01" w14:textId="5AB74392" w:rsidR="003D3C5D" w:rsidRPr="007C67F1" w:rsidRDefault="003D3C5D" w:rsidP="001C3CC6">
            <w:pPr>
              <w:rPr>
                <w:rFonts w:ascii="Arial" w:hAnsi="Arial" w:cs="Arial"/>
                <w:sz w:val="22"/>
                <w:szCs w:val="22"/>
              </w:rPr>
            </w:pPr>
            <w:r w:rsidRPr="007C67F1">
              <w:rPr>
                <w:rFonts w:ascii="Arial" w:hAnsi="Arial" w:cs="Arial"/>
                <w:b/>
                <w:sz w:val="22"/>
                <w:szCs w:val="22"/>
              </w:rPr>
              <w:t>P</w:t>
            </w:r>
            <w:r w:rsidR="001C3CC6" w:rsidRPr="007C67F1">
              <w:rPr>
                <w:rFonts w:ascii="Arial" w:hAnsi="Arial" w:cs="Arial"/>
                <w:b/>
                <w:sz w:val="22"/>
                <w:szCs w:val="22"/>
              </w:rPr>
              <w:t>oints</w:t>
            </w:r>
            <w:r w:rsidRPr="007C67F1">
              <w:rPr>
                <w:rFonts w:ascii="Arial" w:hAnsi="Arial" w:cs="Arial"/>
                <w:b/>
                <w:sz w:val="22"/>
                <w:szCs w:val="22"/>
              </w:rPr>
              <w:t xml:space="preserve"> 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ED518F" w14:textId="4BCEEA58" w:rsidR="003D3C5D" w:rsidRPr="007C67F1" w:rsidRDefault="001C3CC6" w:rsidP="00AA34C6">
            <w:pPr>
              <w:rPr>
                <w:rFonts w:ascii="Arial" w:hAnsi="Arial" w:cs="Arial"/>
                <w:sz w:val="22"/>
                <w:szCs w:val="22"/>
                <w:lang w:val="en-US"/>
              </w:rPr>
            </w:pPr>
            <w:r w:rsidRPr="007C67F1">
              <w:rPr>
                <w:rFonts w:ascii="Arial" w:hAnsi="Arial" w:cs="Arial"/>
                <w:sz w:val="22"/>
                <w:szCs w:val="22"/>
                <w:lang w:val="en"/>
              </w:rPr>
              <w:t xml:space="preserve">Additional qualifications compared to the access requirement (master's degree, research grant, specialization schools, </w:t>
            </w:r>
            <w:proofErr w:type="spellStart"/>
            <w:r w:rsidRPr="007C67F1">
              <w:rPr>
                <w:rFonts w:ascii="Arial" w:hAnsi="Arial" w:cs="Arial"/>
                <w:sz w:val="22"/>
                <w:szCs w:val="22"/>
                <w:lang w:val="en"/>
              </w:rPr>
              <w:t>etc</w:t>
            </w:r>
            <w:proofErr w:type="spellEnd"/>
            <w:proofErr w:type="gramStart"/>
            <w:r w:rsidRPr="007C67F1">
              <w:rPr>
                <w:rFonts w:ascii="Arial" w:hAnsi="Arial" w:cs="Arial"/>
                <w:sz w:val="22"/>
                <w:szCs w:val="22"/>
                <w:lang w:val="en"/>
              </w:rPr>
              <w:t xml:space="preserve"> ..</w:t>
            </w:r>
            <w:proofErr w:type="gramEnd"/>
            <w:r w:rsidRPr="007C67F1">
              <w:rPr>
                <w:rFonts w:ascii="Arial" w:hAnsi="Arial" w:cs="Arial"/>
                <w:sz w:val="22"/>
                <w:szCs w:val="22"/>
                <w:lang w:val="en"/>
              </w:rPr>
              <w:t>)</w:t>
            </w:r>
          </w:p>
        </w:tc>
      </w:tr>
    </w:tbl>
    <w:p w14:paraId="5BE77B12" w14:textId="77777777" w:rsidR="003D3C5D" w:rsidRPr="001C3CC6" w:rsidRDefault="003D3C5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6B819960" w14:textId="77777777" w:rsidR="00907F82" w:rsidRPr="001C3CC6"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65E5E6D8" w14:textId="77777777" w:rsidR="00907F82" w:rsidRPr="001C3CC6"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3FD5C6C2" w14:textId="77777777" w:rsidR="00907F82" w:rsidRPr="001C3CC6"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0736D599" w14:textId="77777777" w:rsidR="00907F82" w:rsidRPr="001C3CC6"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19967145" w14:textId="77777777" w:rsidR="00907F82" w:rsidRPr="001C3CC6" w:rsidRDefault="00907F8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0303B649" w14:textId="77777777" w:rsidR="00AC46D1" w:rsidRPr="001C3CC6" w:rsidRDefault="00AC46D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57910948" w14:textId="77777777" w:rsidR="00B96EF1" w:rsidRPr="001C3CC6" w:rsidRDefault="00B96EF1"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568708D8" w14:textId="77777777" w:rsidR="00807629" w:rsidRPr="001C3CC6" w:rsidRDefault="0080762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0CA2E985" w14:textId="77777777" w:rsidR="00E15872" w:rsidRPr="001C3CC6" w:rsidRDefault="00E1587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13ABA305" w14:textId="77777777" w:rsidR="00E15872" w:rsidRPr="001C3CC6" w:rsidRDefault="00E15872"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525B7A70" w14:textId="77777777" w:rsidR="00B271AD" w:rsidRPr="001C3CC6" w:rsidRDefault="00B271AD"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782DB00A" w14:textId="77777777" w:rsidR="0006215C" w:rsidRPr="001C3CC6" w:rsidRDefault="0006215C"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5A4D62C0" w14:textId="77777777" w:rsidR="00FA2C69" w:rsidRPr="004E327C" w:rsidRDefault="00FA2C69" w:rsidP="000F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hAnsi="Arial" w:cs="Arial"/>
          <w:color w:val="222222"/>
          <w:sz w:val="22"/>
          <w:szCs w:val="22"/>
          <w:lang w:val="en-US" w:eastAsia="it-IT"/>
        </w:rPr>
      </w:pPr>
    </w:p>
    <w:p w14:paraId="59BB2613" w14:textId="77777777" w:rsidR="00D7476F" w:rsidRPr="001C3CC6" w:rsidRDefault="00EF2419" w:rsidP="000F78B6">
      <w:pPr>
        <w:spacing w:line="260" w:lineRule="exact"/>
        <w:jc w:val="both"/>
        <w:rPr>
          <w:rFonts w:ascii="Arial" w:hAnsi="Arial" w:cs="Arial"/>
          <w:sz w:val="22"/>
          <w:szCs w:val="22"/>
          <w:lang w:val="en-US"/>
        </w:rPr>
      </w:pPr>
    </w:p>
    <w:sectPr w:rsidR="00D7476F" w:rsidRPr="001C3CC6" w:rsidSect="00ED431A">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2FF51" w14:textId="77777777" w:rsidR="00EF2419" w:rsidRDefault="00EF2419" w:rsidP="003E186A">
      <w:r>
        <w:separator/>
      </w:r>
    </w:p>
  </w:endnote>
  <w:endnote w:type="continuationSeparator" w:id="0">
    <w:p w14:paraId="474A4DC6" w14:textId="77777777" w:rsidR="00EF2419" w:rsidRDefault="00EF2419" w:rsidP="003E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Oblique">
    <w:altName w:val="Helvetic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23822" w14:textId="77777777" w:rsidR="00EF2419" w:rsidRDefault="00EF2419" w:rsidP="003E186A">
      <w:r>
        <w:separator/>
      </w:r>
    </w:p>
  </w:footnote>
  <w:footnote w:type="continuationSeparator" w:id="0">
    <w:p w14:paraId="44FDC1BC" w14:textId="77777777" w:rsidR="00EF2419" w:rsidRDefault="00EF2419" w:rsidP="003E1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E0F26"/>
    <w:multiLevelType w:val="singleLevel"/>
    <w:tmpl w:val="0410000B"/>
    <w:lvl w:ilvl="0">
      <w:start w:val="1"/>
      <w:numFmt w:val="bullet"/>
      <w:lvlText w:val=""/>
      <w:lvlJc w:val="left"/>
      <w:pPr>
        <w:ind w:left="720" w:hanging="360"/>
      </w:pPr>
      <w:rPr>
        <w:rFonts w:ascii="Wingdings" w:hAnsi="Wingdings" w:hint="default"/>
      </w:rPr>
    </w:lvl>
  </w:abstractNum>
  <w:abstractNum w:abstractNumId="1" w15:restartNumberingAfterBreak="0">
    <w:nsid w:val="4A056FC4"/>
    <w:multiLevelType w:val="hybridMultilevel"/>
    <w:tmpl w:val="E2848A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913AA3"/>
    <w:multiLevelType w:val="hybridMultilevel"/>
    <w:tmpl w:val="BEAC44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3E0E06"/>
    <w:multiLevelType w:val="hybridMultilevel"/>
    <w:tmpl w:val="F87AFF00"/>
    <w:lvl w:ilvl="0" w:tplc="4DCE4A56">
      <w:numFmt w:val="bullet"/>
      <w:lvlText w:val="-"/>
      <w:lvlJc w:val="left"/>
      <w:pPr>
        <w:ind w:left="502"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7C"/>
    <w:rsid w:val="00011DD7"/>
    <w:rsid w:val="00057971"/>
    <w:rsid w:val="0006215C"/>
    <w:rsid w:val="00094383"/>
    <w:rsid w:val="000F78B6"/>
    <w:rsid w:val="001118D4"/>
    <w:rsid w:val="001131EC"/>
    <w:rsid w:val="001A1AE6"/>
    <w:rsid w:val="001B3851"/>
    <w:rsid w:val="001C3CC6"/>
    <w:rsid w:val="001D5A02"/>
    <w:rsid w:val="002D5694"/>
    <w:rsid w:val="002F0A1C"/>
    <w:rsid w:val="003524E7"/>
    <w:rsid w:val="00353E2B"/>
    <w:rsid w:val="0036741D"/>
    <w:rsid w:val="003958D6"/>
    <w:rsid w:val="003A354A"/>
    <w:rsid w:val="003D10E3"/>
    <w:rsid w:val="003D3C5D"/>
    <w:rsid w:val="003D7FEA"/>
    <w:rsid w:val="003E045B"/>
    <w:rsid w:val="003E0ED5"/>
    <w:rsid w:val="003E186A"/>
    <w:rsid w:val="00431B69"/>
    <w:rsid w:val="00443744"/>
    <w:rsid w:val="004470A4"/>
    <w:rsid w:val="004614C4"/>
    <w:rsid w:val="0049478E"/>
    <w:rsid w:val="004C15D2"/>
    <w:rsid w:val="004E327C"/>
    <w:rsid w:val="00516D50"/>
    <w:rsid w:val="005212CE"/>
    <w:rsid w:val="005A009D"/>
    <w:rsid w:val="00610B42"/>
    <w:rsid w:val="00632690"/>
    <w:rsid w:val="00675493"/>
    <w:rsid w:val="0067663A"/>
    <w:rsid w:val="006777FD"/>
    <w:rsid w:val="006915B1"/>
    <w:rsid w:val="006D08CC"/>
    <w:rsid w:val="007102F7"/>
    <w:rsid w:val="00755AF3"/>
    <w:rsid w:val="00755EB4"/>
    <w:rsid w:val="007752C3"/>
    <w:rsid w:val="0078090E"/>
    <w:rsid w:val="007C67F1"/>
    <w:rsid w:val="007D3899"/>
    <w:rsid w:val="00802F9C"/>
    <w:rsid w:val="00807629"/>
    <w:rsid w:val="00822365"/>
    <w:rsid w:val="00855BF9"/>
    <w:rsid w:val="00875C1B"/>
    <w:rsid w:val="008D1C16"/>
    <w:rsid w:val="008F4888"/>
    <w:rsid w:val="00907F82"/>
    <w:rsid w:val="009938AC"/>
    <w:rsid w:val="009A2224"/>
    <w:rsid w:val="009D1A4E"/>
    <w:rsid w:val="009E0A82"/>
    <w:rsid w:val="009E0B09"/>
    <w:rsid w:val="009E6BF7"/>
    <w:rsid w:val="00A03312"/>
    <w:rsid w:val="00A04887"/>
    <w:rsid w:val="00AA5266"/>
    <w:rsid w:val="00AC46D1"/>
    <w:rsid w:val="00AE0DC8"/>
    <w:rsid w:val="00B022CF"/>
    <w:rsid w:val="00B271AD"/>
    <w:rsid w:val="00B27B07"/>
    <w:rsid w:val="00B30355"/>
    <w:rsid w:val="00B967D6"/>
    <w:rsid w:val="00B96EF1"/>
    <w:rsid w:val="00BB07AC"/>
    <w:rsid w:val="00C30258"/>
    <w:rsid w:val="00C314F1"/>
    <w:rsid w:val="00CA6B6E"/>
    <w:rsid w:val="00CB5421"/>
    <w:rsid w:val="00D87CE8"/>
    <w:rsid w:val="00D94D11"/>
    <w:rsid w:val="00DC21C8"/>
    <w:rsid w:val="00DF3BAC"/>
    <w:rsid w:val="00DF7DF7"/>
    <w:rsid w:val="00E15872"/>
    <w:rsid w:val="00E23C8B"/>
    <w:rsid w:val="00E25171"/>
    <w:rsid w:val="00ED431A"/>
    <w:rsid w:val="00ED4EAD"/>
    <w:rsid w:val="00EF2419"/>
    <w:rsid w:val="00F22FBD"/>
    <w:rsid w:val="00F57338"/>
    <w:rsid w:val="00F76DBC"/>
    <w:rsid w:val="00FA2C69"/>
    <w:rsid w:val="00FC1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BA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1DD7"/>
  </w:style>
  <w:style w:type="paragraph" w:styleId="Titolo2">
    <w:name w:val="heading 2"/>
    <w:basedOn w:val="Normale"/>
    <w:next w:val="Normale"/>
    <w:link w:val="Titolo2Carattere"/>
    <w:unhideWhenUsed/>
    <w:qFormat/>
    <w:rsid w:val="003E186A"/>
    <w:pPr>
      <w:keepNext/>
      <w:jc w:val="center"/>
      <w:outlineLvl w:val="1"/>
    </w:pPr>
    <w:rPr>
      <w:rFonts w:ascii="Times New Roman" w:eastAsia="Times New Roman" w:hAnsi="Times New Roman" w:cs="Times New Roman"/>
      <w:b/>
      <w:bCs/>
      <w:i/>
      <w:iCs/>
      <w:lang w:eastAsia="it-IT"/>
    </w:rPr>
  </w:style>
  <w:style w:type="paragraph" w:styleId="Titolo3">
    <w:name w:val="heading 3"/>
    <w:basedOn w:val="Normale"/>
    <w:next w:val="Normale"/>
    <w:link w:val="Titolo3Carattere"/>
    <w:uiPriority w:val="9"/>
    <w:semiHidden/>
    <w:unhideWhenUsed/>
    <w:qFormat/>
    <w:rsid w:val="00632690"/>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semiHidden/>
    <w:unhideWhenUsed/>
    <w:qFormat/>
    <w:rsid w:val="003E186A"/>
    <w:pPr>
      <w:keepNext/>
      <w:ind w:left="180"/>
      <w:jc w:val="both"/>
      <w:outlineLvl w:val="3"/>
    </w:pPr>
    <w:rPr>
      <w:rFonts w:ascii="Garamond" w:eastAsia="Times New Roman" w:hAnsi="Garamond" w:cs="Arial"/>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4E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E327C"/>
    <w:rPr>
      <w:rFonts w:ascii="Courier New" w:hAnsi="Courier New" w:cs="Courier New"/>
      <w:sz w:val="20"/>
      <w:szCs w:val="20"/>
      <w:lang w:eastAsia="it-IT"/>
    </w:rPr>
  </w:style>
  <w:style w:type="character" w:customStyle="1" w:styleId="Titolo2Carattere">
    <w:name w:val="Titolo 2 Carattere"/>
    <w:basedOn w:val="Carpredefinitoparagrafo"/>
    <w:link w:val="Titolo2"/>
    <w:rsid w:val="003E186A"/>
    <w:rPr>
      <w:rFonts w:ascii="Times New Roman" w:eastAsia="Times New Roman" w:hAnsi="Times New Roman" w:cs="Times New Roman"/>
      <w:b/>
      <w:bCs/>
      <w:i/>
      <w:iCs/>
      <w:lang w:eastAsia="it-IT"/>
    </w:rPr>
  </w:style>
  <w:style w:type="character" w:customStyle="1" w:styleId="Titolo4Carattere">
    <w:name w:val="Titolo 4 Carattere"/>
    <w:basedOn w:val="Carpredefinitoparagrafo"/>
    <w:link w:val="Titolo4"/>
    <w:semiHidden/>
    <w:rsid w:val="003E186A"/>
    <w:rPr>
      <w:rFonts w:ascii="Garamond" w:eastAsia="Times New Roman" w:hAnsi="Garamond" w:cs="Arial"/>
      <w:b/>
      <w:bCs/>
      <w:lang w:eastAsia="it-IT"/>
    </w:rPr>
  </w:style>
  <w:style w:type="paragraph" w:styleId="Testonotaapidipagina">
    <w:name w:val="footnote text"/>
    <w:basedOn w:val="Normale"/>
    <w:link w:val="TestonotaapidipaginaCarattere"/>
    <w:uiPriority w:val="99"/>
    <w:semiHidden/>
    <w:unhideWhenUsed/>
    <w:rsid w:val="003E186A"/>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E186A"/>
    <w:rPr>
      <w:rFonts w:ascii="Arial" w:eastAsia="Times New Roman" w:hAnsi="Arial" w:cs="Times New Roman"/>
      <w:sz w:val="20"/>
      <w:szCs w:val="20"/>
      <w:lang w:eastAsia="it-IT"/>
    </w:rPr>
  </w:style>
  <w:style w:type="paragraph" w:styleId="Corpodeltesto2">
    <w:name w:val="Body Text 2"/>
    <w:basedOn w:val="Normale"/>
    <w:link w:val="Corpodeltesto2Carattere"/>
    <w:semiHidden/>
    <w:unhideWhenUsed/>
    <w:rsid w:val="003E186A"/>
    <w:pPr>
      <w:jc w:val="both"/>
    </w:pPr>
    <w:rPr>
      <w:rFonts w:ascii="Arial" w:eastAsia="Times New Roman" w:hAnsi="Arial" w:cs="Arial"/>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orpodeltesto2Carattere">
    <w:name w:val="Corpo del testo 2 Carattere"/>
    <w:basedOn w:val="Carpredefinitoparagrafo"/>
    <w:link w:val="Corpodeltesto2"/>
    <w:semiHidden/>
    <w:rsid w:val="003E186A"/>
    <w:rPr>
      <w:rFonts w:ascii="Arial" w:eastAsia="Times New Roman" w:hAnsi="Arial" w:cs="Arial"/>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Paragrafoelenco">
    <w:name w:val="List Paragraph"/>
    <w:basedOn w:val="Normale"/>
    <w:uiPriority w:val="34"/>
    <w:qFormat/>
    <w:rsid w:val="003E186A"/>
    <w:pPr>
      <w:ind w:left="720"/>
      <w:contextualSpacing/>
    </w:pPr>
    <w:rPr>
      <w:rFonts w:ascii="Times New Roman" w:eastAsia="Times New Roman" w:hAnsi="Times New Roman" w:cs="Times New Roman"/>
      <w:sz w:val="20"/>
      <w:lang w:eastAsia="it-IT"/>
    </w:rPr>
  </w:style>
  <w:style w:type="character" w:customStyle="1" w:styleId="testoxRiferimentoCarattere">
    <w:name w:val="testo (x Riferimento) Carattere"/>
    <w:link w:val="testoxRiferimento"/>
    <w:locked/>
    <w:rsid w:val="003E186A"/>
  </w:style>
  <w:style w:type="paragraph" w:customStyle="1" w:styleId="testoxRiferimento">
    <w:name w:val="testo (x Riferimento)"/>
    <w:basedOn w:val="Normale"/>
    <w:link w:val="testoxRiferimentoCarattere"/>
    <w:rsid w:val="003E186A"/>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style>
  <w:style w:type="character" w:styleId="Rimandonotaapidipagina">
    <w:name w:val="footnote reference"/>
    <w:semiHidden/>
    <w:unhideWhenUsed/>
    <w:rsid w:val="003E186A"/>
    <w:rPr>
      <w:vertAlign w:val="superscript"/>
    </w:rPr>
  </w:style>
  <w:style w:type="character" w:customStyle="1" w:styleId="Titolo3Carattere">
    <w:name w:val="Titolo 3 Carattere"/>
    <w:basedOn w:val="Carpredefinitoparagrafo"/>
    <w:link w:val="Titolo3"/>
    <w:uiPriority w:val="9"/>
    <w:semiHidden/>
    <w:rsid w:val="00632690"/>
    <w:rPr>
      <w:rFonts w:asciiTheme="majorHAnsi" w:eastAsiaTheme="majorEastAsia" w:hAnsiTheme="majorHAnsi" w:cstheme="majorBidi"/>
      <w:color w:val="1F3763" w:themeColor="accent1" w:themeShade="7F"/>
    </w:rPr>
  </w:style>
  <w:style w:type="paragraph" w:styleId="Intestazione">
    <w:name w:val="header"/>
    <w:basedOn w:val="Normale"/>
    <w:link w:val="IntestazioneCarattere"/>
    <w:uiPriority w:val="99"/>
    <w:unhideWhenUsed/>
    <w:rsid w:val="00632690"/>
    <w:pPr>
      <w:tabs>
        <w:tab w:val="center" w:pos="4819"/>
        <w:tab w:val="right" w:pos="9638"/>
      </w:tabs>
    </w:pPr>
  </w:style>
  <w:style w:type="character" w:customStyle="1" w:styleId="IntestazioneCarattere">
    <w:name w:val="Intestazione Carattere"/>
    <w:basedOn w:val="Carpredefinitoparagrafo"/>
    <w:link w:val="Intestazione"/>
    <w:uiPriority w:val="99"/>
    <w:rsid w:val="00632690"/>
  </w:style>
  <w:style w:type="paragraph" w:styleId="Pidipagina">
    <w:name w:val="footer"/>
    <w:basedOn w:val="Normale"/>
    <w:link w:val="PidipaginaCarattere"/>
    <w:uiPriority w:val="99"/>
    <w:unhideWhenUsed/>
    <w:rsid w:val="00632690"/>
    <w:pPr>
      <w:tabs>
        <w:tab w:val="center" w:pos="4819"/>
        <w:tab w:val="right" w:pos="9638"/>
      </w:tabs>
    </w:pPr>
  </w:style>
  <w:style w:type="character" w:customStyle="1" w:styleId="PidipaginaCarattere">
    <w:name w:val="Piè di pagina Carattere"/>
    <w:basedOn w:val="Carpredefinitoparagrafo"/>
    <w:link w:val="Pidipagina"/>
    <w:uiPriority w:val="99"/>
    <w:rsid w:val="00632690"/>
  </w:style>
  <w:style w:type="paragraph" w:customStyle="1" w:styleId="Aeeaoaeaa1">
    <w:name w:val="A?eeaoae?aa 1"/>
    <w:basedOn w:val="Aaoeeu"/>
    <w:next w:val="Aaoeeu"/>
    <w:rsid w:val="002F0A1C"/>
    <w:pPr>
      <w:keepNext/>
      <w:jc w:val="right"/>
    </w:pPr>
    <w:rPr>
      <w:b/>
    </w:rPr>
  </w:style>
  <w:style w:type="paragraph" w:customStyle="1" w:styleId="Aaoeeu">
    <w:name w:val="Aaoeeu"/>
    <w:rsid w:val="002F0A1C"/>
    <w:pPr>
      <w:widowControl w:val="0"/>
    </w:pPr>
    <w:rPr>
      <w:rFonts w:ascii="Times New Roman" w:eastAsia="Times New Roman" w:hAnsi="Times New Roman" w:cs="Times New Roman"/>
      <w:sz w:val="20"/>
      <w:szCs w:val="20"/>
      <w:lang w:val="en-US"/>
    </w:rPr>
  </w:style>
  <w:style w:type="paragraph" w:customStyle="1" w:styleId="Eaoaeaa">
    <w:name w:val="Eaoae?aa"/>
    <w:basedOn w:val="Aaoeeu"/>
    <w:rsid w:val="002F0A1C"/>
    <w:pPr>
      <w:tabs>
        <w:tab w:val="center" w:pos="4153"/>
        <w:tab w:val="right" w:pos="8306"/>
      </w:tabs>
    </w:pPr>
  </w:style>
  <w:style w:type="paragraph" w:customStyle="1" w:styleId="OiaeaeiYiio2">
    <w:name w:val="O?ia eaeiYiio 2"/>
    <w:basedOn w:val="Aaoeeu"/>
    <w:rsid w:val="002F0A1C"/>
    <w:pPr>
      <w:jc w:val="right"/>
    </w:pPr>
    <w:rPr>
      <w:i/>
      <w:sz w:val="16"/>
    </w:rPr>
  </w:style>
  <w:style w:type="paragraph" w:customStyle="1" w:styleId="Aeeaoaeaa2">
    <w:name w:val="A?eeaoae?aa 2"/>
    <w:basedOn w:val="Aaoeeu"/>
    <w:next w:val="Aaoeeu"/>
    <w:rsid w:val="002F0A1C"/>
    <w:pPr>
      <w:keepNext/>
      <w:jc w:val="right"/>
    </w:pPr>
    <w:rPr>
      <w:i/>
    </w:rPr>
  </w:style>
  <w:style w:type="character" w:customStyle="1" w:styleId="u1">
    <w:name w:val="u1"/>
    <w:basedOn w:val="Carpredefinitoparagrafo"/>
    <w:rsid w:val="0009438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0565">
      <w:bodyDiv w:val="1"/>
      <w:marLeft w:val="0"/>
      <w:marRight w:val="0"/>
      <w:marTop w:val="0"/>
      <w:marBottom w:val="0"/>
      <w:divBdr>
        <w:top w:val="none" w:sz="0" w:space="0" w:color="auto"/>
        <w:left w:val="none" w:sz="0" w:space="0" w:color="auto"/>
        <w:bottom w:val="none" w:sz="0" w:space="0" w:color="auto"/>
        <w:right w:val="none" w:sz="0" w:space="0" w:color="auto"/>
      </w:divBdr>
      <w:divsChild>
        <w:div w:id="1741366233">
          <w:marLeft w:val="0"/>
          <w:marRight w:val="0"/>
          <w:marTop w:val="0"/>
          <w:marBottom w:val="0"/>
          <w:divBdr>
            <w:top w:val="none" w:sz="0" w:space="0" w:color="auto"/>
            <w:left w:val="none" w:sz="0" w:space="0" w:color="auto"/>
            <w:bottom w:val="none" w:sz="0" w:space="0" w:color="auto"/>
            <w:right w:val="none" w:sz="0" w:space="0" w:color="auto"/>
          </w:divBdr>
        </w:div>
        <w:div w:id="1542405216">
          <w:marLeft w:val="0"/>
          <w:marRight w:val="0"/>
          <w:marTop w:val="0"/>
          <w:marBottom w:val="0"/>
          <w:divBdr>
            <w:top w:val="none" w:sz="0" w:space="0" w:color="auto"/>
            <w:left w:val="none" w:sz="0" w:space="0" w:color="auto"/>
            <w:bottom w:val="none" w:sz="0" w:space="0" w:color="auto"/>
            <w:right w:val="none" w:sz="0" w:space="0" w:color="auto"/>
          </w:divBdr>
        </w:div>
        <w:div w:id="1291089701">
          <w:marLeft w:val="0"/>
          <w:marRight w:val="0"/>
          <w:marTop w:val="0"/>
          <w:marBottom w:val="0"/>
          <w:divBdr>
            <w:top w:val="none" w:sz="0" w:space="0" w:color="auto"/>
            <w:left w:val="none" w:sz="0" w:space="0" w:color="auto"/>
            <w:bottom w:val="none" w:sz="0" w:space="0" w:color="auto"/>
            <w:right w:val="none" w:sz="0" w:space="0" w:color="auto"/>
          </w:divBdr>
        </w:div>
        <w:div w:id="2090298973">
          <w:marLeft w:val="0"/>
          <w:marRight w:val="0"/>
          <w:marTop w:val="0"/>
          <w:marBottom w:val="0"/>
          <w:divBdr>
            <w:top w:val="none" w:sz="0" w:space="0" w:color="auto"/>
            <w:left w:val="none" w:sz="0" w:space="0" w:color="auto"/>
            <w:bottom w:val="none" w:sz="0" w:space="0" w:color="auto"/>
            <w:right w:val="none" w:sz="0" w:space="0" w:color="auto"/>
          </w:divBdr>
        </w:div>
      </w:divsChild>
    </w:div>
    <w:div w:id="208957566">
      <w:bodyDiv w:val="1"/>
      <w:marLeft w:val="0"/>
      <w:marRight w:val="0"/>
      <w:marTop w:val="0"/>
      <w:marBottom w:val="0"/>
      <w:divBdr>
        <w:top w:val="none" w:sz="0" w:space="0" w:color="auto"/>
        <w:left w:val="none" w:sz="0" w:space="0" w:color="auto"/>
        <w:bottom w:val="none" w:sz="0" w:space="0" w:color="auto"/>
        <w:right w:val="none" w:sz="0" w:space="0" w:color="auto"/>
      </w:divBdr>
    </w:div>
    <w:div w:id="476806602">
      <w:bodyDiv w:val="1"/>
      <w:marLeft w:val="0"/>
      <w:marRight w:val="0"/>
      <w:marTop w:val="0"/>
      <w:marBottom w:val="0"/>
      <w:divBdr>
        <w:top w:val="none" w:sz="0" w:space="0" w:color="auto"/>
        <w:left w:val="none" w:sz="0" w:space="0" w:color="auto"/>
        <w:bottom w:val="none" w:sz="0" w:space="0" w:color="auto"/>
        <w:right w:val="none" w:sz="0" w:space="0" w:color="auto"/>
      </w:divBdr>
    </w:div>
    <w:div w:id="506604675">
      <w:bodyDiv w:val="1"/>
      <w:marLeft w:val="0"/>
      <w:marRight w:val="0"/>
      <w:marTop w:val="0"/>
      <w:marBottom w:val="0"/>
      <w:divBdr>
        <w:top w:val="none" w:sz="0" w:space="0" w:color="auto"/>
        <w:left w:val="none" w:sz="0" w:space="0" w:color="auto"/>
        <w:bottom w:val="none" w:sz="0" w:space="0" w:color="auto"/>
        <w:right w:val="none" w:sz="0" w:space="0" w:color="auto"/>
      </w:divBdr>
    </w:div>
    <w:div w:id="532306892">
      <w:bodyDiv w:val="1"/>
      <w:marLeft w:val="0"/>
      <w:marRight w:val="0"/>
      <w:marTop w:val="0"/>
      <w:marBottom w:val="0"/>
      <w:divBdr>
        <w:top w:val="none" w:sz="0" w:space="0" w:color="auto"/>
        <w:left w:val="none" w:sz="0" w:space="0" w:color="auto"/>
        <w:bottom w:val="none" w:sz="0" w:space="0" w:color="auto"/>
        <w:right w:val="none" w:sz="0" w:space="0" w:color="auto"/>
      </w:divBdr>
    </w:div>
    <w:div w:id="631904387">
      <w:bodyDiv w:val="1"/>
      <w:marLeft w:val="0"/>
      <w:marRight w:val="0"/>
      <w:marTop w:val="0"/>
      <w:marBottom w:val="0"/>
      <w:divBdr>
        <w:top w:val="none" w:sz="0" w:space="0" w:color="auto"/>
        <w:left w:val="none" w:sz="0" w:space="0" w:color="auto"/>
        <w:bottom w:val="none" w:sz="0" w:space="0" w:color="auto"/>
        <w:right w:val="none" w:sz="0" w:space="0" w:color="auto"/>
      </w:divBdr>
    </w:div>
    <w:div w:id="653795964">
      <w:bodyDiv w:val="1"/>
      <w:marLeft w:val="0"/>
      <w:marRight w:val="0"/>
      <w:marTop w:val="0"/>
      <w:marBottom w:val="0"/>
      <w:divBdr>
        <w:top w:val="none" w:sz="0" w:space="0" w:color="auto"/>
        <w:left w:val="none" w:sz="0" w:space="0" w:color="auto"/>
        <w:bottom w:val="none" w:sz="0" w:space="0" w:color="auto"/>
        <w:right w:val="none" w:sz="0" w:space="0" w:color="auto"/>
      </w:divBdr>
    </w:div>
    <w:div w:id="734280099">
      <w:bodyDiv w:val="1"/>
      <w:marLeft w:val="0"/>
      <w:marRight w:val="0"/>
      <w:marTop w:val="0"/>
      <w:marBottom w:val="0"/>
      <w:divBdr>
        <w:top w:val="none" w:sz="0" w:space="0" w:color="auto"/>
        <w:left w:val="none" w:sz="0" w:space="0" w:color="auto"/>
        <w:bottom w:val="none" w:sz="0" w:space="0" w:color="auto"/>
        <w:right w:val="none" w:sz="0" w:space="0" w:color="auto"/>
      </w:divBdr>
    </w:div>
    <w:div w:id="843669331">
      <w:bodyDiv w:val="1"/>
      <w:marLeft w:val="0"/>
      <w:marRight w:val="0"/>
      <w:marTop w:val="0"/>
      <w:marBottom w:val="0"/>
      <w:divBdr>
        <w:top w:val="none" w:sz="0" w:space="0" w:color="auto"/>
        <w:left w:val="none" w:sz="0" w:space="0" w:color="auto"/>
        <w:bottom w:val="none" w:sz="0" w:space="0" w:color="auto"/>
        <w:right w:val="none" w:sz="0" w:space="0" w:color="auto"/>
      </w:divBdr>
    </w:div>
    <w:div w:id="896942205">
      <w:bodyDiv w:val="1"/>
      <w:marLeft w:val="0"/>
      <w:marRight w:val="0"/>
      <w:marTop w:val="0"/>
      <w:marBottom w:val="0"/>
      <w:divBdr>
        <w:top w:val="none" w:sz="0" w:space="0" w:color="auto"/>
        <w:left w:val="none" w:sz="0" w:space="0" w:color="auto"/>
        <w:bottom w:val="none" w:sz="0" w:space="0" w:color="auto"/>
        <w:right w:val="none" w:sz="0" w:space="0" w:color="auto"/>
      </w:divBdr>
    </w:div>
    <w:div w:id="962618741">
      <w:bodyDiv w:val="1"/>
      <w:marLeft w:val="0"/>
      <w:marRight w:val="0"/>
      <w:marTop w:val="0"/>
      <w:marBottom w:val="0"/>
      <w:divBdr>
        <w:top w:val="none" w:sz="0" w:space="0" w:color="auto"/>
        <w:left w:val="none" w:sz="0" w:space="0" w:color="auto"/>
        <w:bottom w:val="none" w:sz="0" w:space="0" w:color="auto"/>
        <w:right w:val="none" w:sz="0" w:space="0" w:color="auto"/>
      </w:divBdr>
    </w:div>
    <w:div w:id="1044524509">
      <w:bodyDiv w:val="1"/>
      <w:marLeft w:val="0"/>
      <w:marRight w:val="0"/>
      <w:marTop w:val="0"/>
      <w:marBottom w:val="0"/>
      <w:divBdr>
        <w:top w:val="none" w:sz="0" w:space="0" w:color="auto"/>
        <w:left w:val="none" w:sz="0" w:space="0" w:color="auto"/>
        <w:bottom w:val="none" w:sz="0" w:space="0" w:color="auto"/>
        <w:right w:val="none" w:sz="0" w:space="0" w:color="auto"/>
      </w:divBdr>
    </w:div>
    <w:div w:id="1072507284">
      <w:bodyDiv w:val="1"/>
      <w:marLeft w:val="0"/>
      <w:marRight w:val="0"/>
      <w:marTop w:val="0"/>
      <w:marBottom w:val="0"/>
      <w:divBdr>
        <w:top w:val="none" w:sz="0" w:space="0" w:color="auto"/>
        <w:left w:val="none" w:sz="0" w:space="0" w:color="auto"/>
        <w:bottom w:val="none" w:sz="0" w:space="0" w:color="auto"/>
        <w:right w:val="none" w:sz="0" w:space="0" w:color="auto"/>
      </w:divBdr>
    </w:div>
    <w:div w:id="1204291424">
      <w:bodyDiv w:val="1"/>
      <w:marLeft w:val="0"/>
      <w:marRight w:val="0"/>
      <w:marTop w:val="0"/>
      <w:marBottom w:val="0"/>
      <w:divBdr>
        <w:top w:val="none" w:sz="0" w:space="0" w:color="auto"/>
        <w:left w:val="none" w:sz="0" w:space="0" w:color="auto"/>
        <w:bottom w:val="none" w:sz="0" w:space="0" w:color="auto"/>
        <w:right w:val="none" w:sz="0" w:space="0" w:color="auto"/>
      </w:divBdr>
    </w:div>
    <w:div w:id="1209607518">
      <w:bodyDiv w:val="1"/>
      <w:marLeft w:val="0"/>
      <w:marRight w:val="0"/>
      <w:marTop w:val="0"/>
      <w:marBottom w:val="0"/>
      <w:divBdr>
        <w:top w:val="none" w:sz="0" w:space="0" w:color="auto"/>
        <w:left w:val="none" w:sz="0" w:space="0" w:color="auto"/>
        <w:bottom w:val="none" w:sz="0" w:space="0" w:color="auto"/>
        <w:right w:val="none" w:sz="0" w:space="0" w:color="auto"/>
      </w:divBdr>
    </w:div>
    <w:div w:id="1226454580">
      <w:bodyDiv w:val="1"/>
      <w:marLeft w:val="0"/>
      <w:marRight w:val="0"/>
      <w:marTop w:val="0"/>
      <w:marBottom w:val="0"/>
      <w:divBdr>
        <w:top w:val="none" w:sz="0" w:space="0" w:color="auto"/>
        <w:left w:val="none" w:sz="0" w:space="0" w:color="auto"/>
        <w:bottom w:val="none" w:sz="0" w:space="0" w:color="auto"/>
        <w:right w:val="none" w:sz="0" w:space="0" w:color="auto"/>
      </w:divBdr>
    </w:div>
    <w:div w:id="1430349763">
      <w:bodyDiv w:val="1"/>
      <w:marLeft w:val="0"/>
      <w:marRight w:val="0"/>
      <w:marTop w:val="0"/>
      <w:marBottom w:val="0"/>
      <w:divBdr>
        <w:top w:val="none" w:sz="0" w:space="0" w:color="auto"/>
        <w:left w:val="none" w:sz="0" w:space="0" w:color="auto"/>
        <w:bottom w:val="none" w:sz="0" w:space="0" w:color="auto"/>
        <w:right w:val="none" w:sz="0" w:space="0" w:color="auto"/>
      </w:divBdr>
    </w:div>
    <w:div w:id="1476531766">
      <w:bodyDiv w:val="1"/>
      <w:marLeft w:val="0"/>
      <w:marRight w:val="0"/>
      <w:marTop w:val="0"/>
      <w:marBottom w:val="0"/>
      <w:divBdr>
        <w:top w:val="none" w:sz="0" w:space="0" w:color="auto"/>
        <w:left w:val="none" w:sz="0" w:space="0" w:color="auto"/>
        <w:bottom w:val="none" w:sz="0" w:space="0" w:color="auto"/>
        <w:right w:val="none" w:sz="0" w:space="0" w:color="auto"/>
      </w:divBdr>
    </w:div>
    <w:div w:id="1515683222">
      <w:bodyDiv w:val="1"/>
      <w:marLeft w:val="0"/>
      <w:marRight w:val="0"/>
      <w:marTop w:val="0"/>
      <w:marBottom w:val="0"/>
      <w:divBdr>
        <w:top w:val="none" w:sz="0" w:space="0" w:color="auto"/>
        <w:left w:val="none" w:sz="0" w:space="0" w:color="auto"/>
        <w:bottom w:val="none" w:sz="0" w:space="0" w:color="auto"/>
        <w:right w:val="none" w:sz="0" w:space="0" w:color="auto"/>
      </w:divBdr>
    </w:div>
    <w:div w:id="1565605732">
      <w:bodyDiv w:val="1"/>
      <w:marLeft w:val="0"/>
      <w:marRight w:val="0"/>
      <w:marTop w:val="0"/>
      <w:marBottom w:val="0"/>
      <w:divBdr>
        <w:top w:val="none" w:sz="0" w:space="0" w:color="auto"/>
        <w:left w:val="none" w:sz="0" w:space="0" w:color="auto"/>
        <w:bottom w:val="none" w:sz="0" w:space="0" w:color="auto"/>
        <w:right w:val="none" w:sz="0" w:space="0" w:color="auto"/>
      </w:divBdr>
    </w:div>
    <w:div w:id="1593317968">
      <w:bodyDiv w:val="1"/>
      <w:marLeft w:val="0"/>
      <w:marRight w:val="0"/>
      <w:marTop w:val="0"/>
      <w:marBottom w:val="0"/>
      <w:divBdr>
        <w:top w:val="none" w:sz="0" w:space="0" w:color="auto"/>
        <w:left w:val="none" w:sz="0" w:space="0" w:color="auto"/>
        <w:bottom w:val="none" w:sz="0" w:space="0" w:color="auto"/>
        <w:right w:val="none" w:sz="0" w:space="0" w:color="auto"/>
      </w:divBdr>
    </w:div>
    <w:div w:id="1619406740">
      <w:bodyDiv w:val="1"/>
      <w:marLeft w:val="0"/>
      <w:marRight w:val="0"/>
      <w:marTop w:val="0"/>
      <w:marBottom w:val="0"/>
      <w:divBdr>
        <w:top w:val="none" w:sz="0" w:space="0" w:color="auto"/>
        <w:left w:val="none" w:sz="0" w:space="0" w:color="auto"/>
        <w:bottom w:val="none" w:sz="0" w:space="0" w:color="auto"/>
        <w:right w:val="none" w:sz="0" w:space="0" w:color="auto"/>
      </w:divBdr>
    </w:div>
    <w:div w:id="1673296811">
      <w:bodyDiv w:val="1"/>
      <w:marLeft w:val="0"/>
      <w:marRight w:val="0"/>
      <w:marTop w:val="0"/>
      <w:marBottom w:val="0"/>
      <w:divBdr>
        <w:top w:val="none" w:sz="0" w:space="0" w:color="auto"/>
        <w:left w:val="none" w:sz="0" w:space="0" w:color="auto"/>
        <w:bottom w:val="none" w:sz="0" w:space="0" w:color="auto"/>
        <w:right w:val="none" w:sz="0" w:space="0" w:color="auto"/>
      </w:divBdr>
    </w:div>
    <w:div w:id="1755400263">
      <w:bodyDiv w:val="1"/>
      <w:marLeft w:val="0"/>
      <w:marRight w:val="0"/>
      <w:marTop w:val="0"/>
      <w:marBottom w:val="0"/>
      <w:divBdr>
        <w:top w:val="none" w:sz="0" w:space="0" w:color="auto"/>
        <w:left w:val="none" w:sz="0" w:space="0" w:color="auto"/>
        <w:bottom w:val="none" w:sz="0" w:space="0" w:color="auto"/>
        <w:right w:val="none" w:sz="0" w:space="0" w:color="auto"/>
      </w:divBdr>
    </w:div>
    <w:div w:id="1773158731">
      <w:bodyDiv w:val="1"/>
      <w:marLeft w:val="0"/>
      <w:marRight w:val="0"/>
      <w:marTop w:val="0"/>
      <w:marBottom w:val="0"/>
      <w:divBdr>
        <w:top w:val="none" w:sz="0" w:space="0" w:color="auto"/>
        <w:left w:val="none" w:sz="0" w:space="0" w:color="auto"/>
        <w:bottom w:val="none" w:sz="0" w:space="0" w:color="auto"/>
        <w:right w:val="none" w:sz="0" w:space="0" w:color="auto"/>
      </w:divBdr>
    </w:div>
    <w:div w:id="1935627522">
      <w:bodyDiv w:val="1"/>
      <w:marLeft w:val="0"/>
      <w:marRight w:val="0"/>
      <w:marTop w:val="0"/>
      <w:marBottom w:val="0"/>
      <w:divBdr>
        <w:top w:val="none" w:sz="0" w:space="0" w:color="auto"/>
        <w:left w:val="none" w:sz="0" w:space="0" w:color="auto"/>
        <w:bottom w:val="none" w:sz="0" w:space="0" w:color="auto"/>
        <w:right w:val="none" w:sz="0" w:space="0" w:color="auto"/>
      </w:divBdr>
    </w:div>
    <w:div w:id="2024279325">
      <w:bodyDiv w:val="1"/>
      <w:marLeft w:val="0"/>
      <w:marRight w:val="0"/>
      <w:marTop w:val="0"/>
      <w:marBottom w:val="0"/>
      <w:divBdr>
        <w:top w:val="none" w:sz="0" w:space="0" w:color="auto"/>
        <w:left w:val="none" w:sz="0" w:space="0" w:color="auto"/>
        <w:bottom w:val="none" w:sz="0" w:space="0" w:color="auto"/>
        <w:right w:val="none" w:sz="0" w:space="0" w:color="auto"/>
      </w:divBdr>
    </w:div>
    <w:div w:id="2029018303">
      <w:bodyDiv w:val="1"/>
      <w:marLeft w:val="0"/>
      <w:marRight w:val="0"/>
      <w:marTop w:val="0"/>
      <w:marBottom w:val="0"/>
      <w:divBdr>
        <w:top w:val="none" w:sz="0" w:space="0" w:color="auto"/>
        <w:left w:val="none" w:sz="0" w:space="0" w:color="auto"/>
        <w:bottom w:val="none" w:sz="0" w:space="0" w:color="auto"/>
        <w:right w:val="none" w:sz="0" w:space="0" w:color="auto"/>
      </w:divBdr>
    </w:div>
    <w:div w:id="2035838358">
      <w:bodyDiv w:val="1"/>
      <w:marLeft w:val="0"/>
      <w:marRight w:val="0"/>
      <w:marTop w:val="0"/>
      <w:marBottom w:val="0"/>
      <w:divBdr>
        <w:top w:val="none" w:sz="0" w:space="0" w:color="auto"/>
        <w:left w:val="none" w:sz="0" w:space="0" w:color="auto"/>
        <w:bottom w:val="none" w:sz="0" w:space="0" w:color="auto"/>
        <w:right w:val="none" w:sz="0" w:space="0" w:color="auto"/>
      </w:divBdr>
    </w:div>
    <w:div w:id="2077893383">
      <w:bodyDiv w:val="1"/>
      <w:marLeft w:val="0"/>
      <w:marRight w:val="0"/>
      <w:marTop w:val="0"/>
      <w:marBottom w:val="0"/>
      <w:divBdr>
        <w:top w:val="none" w:sz="0" w:space="0" w:color="auto"/>
        <w:left w:val="none" w:sz="0" w:space="0" w:color="auto"/>
        <w:bottom w:val="none" w:sz="0" w:space="0" w:color="auto"/>
        <w:right w:val="none" w:sz="0" w:space="0" w:color="auto"/>
      </w:divBdr>
    </w:div>
    <w:div w:id="2123453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3692</Words>
  <Characters>21045</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Oscar Lo Surdo</cp:lastModifiedBy>
  <cp:revision>8</cp:revision>
  <dcterms:created xsi:type="dcterms:W3CDTF">2020-07-09T08:21:00Z</dcterms:created>
  <dcterms:modified xsi:type="dcterms:W3CDTF">2020-07-14T09:36:00Z</dcterms:modified>
</cp:coreProperties>
</file>